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8DD" w:rsidRPr="006A674A" w:rsidRDefault="000A48DD" w:rsidP="000A48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0A48DD" w:rsidRPr="006A674A" w:rsidRDefault="000A48DD" w:rsidP="000A48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>Дегтевская средняя общеобразовательная школа</w:t>
      </w:r>
    </w:p>
    <w:p w:rsidR="000A48DD" w:rsidRPr="006A674A" w:rsidRDefault="000A48DD" w:rsidP="000A48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48DD" w:rsidRPr="006A674A" w:rsidRDefault="000A48DD" w:rsidP="000A48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74C4A" w:rsidRPr="00A74C4A" w:rsidTr="009D5729">
        <w:tc>
          <w:tcPr>
            <w:tcW w:w="3114" w:type="dxa"/>
          </w:tcPr>
          <w:p w:rsidR="00A74C4A" w:rsidRPr="00A74C4A" w:rsidRDefault="00A74C4A" w:rsidP="00A74C4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4C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A74C4A" w:rsidRPr="00A74C4A" w:rsidRDefault="00A74C4A" w:rsidP="00A74C4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4C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Руководитель ШМО</w:t>
            </w:r>
          </w:p>
          <w:p w:rsidR="00A74C4A" w:rsidRPr="00A74C4A" w:rsidRDefault="00A74C4A" w:rsidP="00A74C4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74C4A" w:rsidRPr="00A74C4A" w:rsidRDefault="00A74C4A" w:rsidP="00A74C4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Шевцова И.А</w:t>
            </w:r>
          </w:p>
          <w:p w:rsidR="00A74C4A" w:rsidRPr="00A74C4A" w:rsidRDefault="00A74C4A" w:rsidP="00A74C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№5 от «19» июня   2024 г.</w:t>
            </w:r>
          </w:p>
          <w:p w:rsidR="00A74C4A" w:rsidRPr="00A74C4A" w:rsidRDefault="00A74C4A" w:rsidP="00A74C4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74C4A" w:rsidRPr="00A74C4A" w:rsidRDefault="00A74C4A" w:rsidP="00A74C4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4C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A74C4A" w:rsidRPr="00A74C4A" w:rsidRDefault="00A74C4A" w:rsidP="00A74C4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4C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A74C4A" w:rsidRPr="00A74C4A" w:rsidRDefault="00A74C4A" w:rsidP="00A74C4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74C4A" w:rsidRPr="00A74C4A" w:rsidRDefault="00A74C4A" w:rsidP="00A74C4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Зозуля Г.А</w:t>
            </w:r>
          </w:p>
          <w:p w:rsidR="00A74C4A" w:rsidRPr="00A74C4A" w:rsidRDefault="00A74C4A" w:rsidP="00A74C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 9 от «19» июня   2024 г.</w:t>
            </w:r>
          </w:p>
          <w:p w:rsidR="00A74C4A" w:rsidRPr="00A74C4A" w:rsidRDefault="00A74C4A" w:rsidP="00A74C4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74C4A" w:rsidRPr="00A74C4A" w:rsidRDefault="00A74C4A" w:rsidP="00A74C4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4C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A74C4A" w:rsidRPr="00A74C4A" w:rsidRDefault="00A74C4A" w:rsidP="00A74C4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74C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 школы</w:t>
            </w:r>
          </w:p>
          <w:p w:rsidR="00A74C4A" w:rsidRPr="00A74C4A" w:rsidRDefault="00A74C4A" w:rsidP="00A74C4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74C4A" w:rsidRPr="00A74C4A" w:rsidRDefault="00A74C4A" w:rsidP="00A74C4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7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Юндина</w:t>
            </w:r>
            <w:proofErr w:type="spellEnd"/>
            <w:r w:rsidRPr="00A7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Н.Б</w:t>
            </w:r>
          </w:p>
          <w:p w:rsidR="00A74C4A" w:rsidRPr="00A74C4A" w:rsidRDefault="00A74C4A" w:rsidP="00A74C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 205 от «19» июня   2024 г.</w:t>
            </w:r>
          </w:p>
          <w:p w:rsidR="00A74C4A" w:rsidRPr="00A74C4A" w:rsidRDefault="00A74C4A" w:rsidP="00A74C4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A48DD" w:rsidRPr="006A674A" w:rsidRDefault="000A48DD" w:rsidP="000A48D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b/>
          <w:sz w:val="24"/>
          <w:szCs w:val="24"/>
          <w:lang w:eastAsia="ru-RU"/>
        </w:rPr>
        <w:br w:type="textWrapping" w:clear="all"/>
      </w:r>
    </w:p>
    <w:p w:rsidR="000A48DD" w:rsidRPr="006A674A" w:rsidRDefault="000A48DD" w:rsidP="000A48DD">
      <w:pPr>
        <w:autoSpaceDE w:val="0"/>
        <w:autoSpaceDN w:val="0"/>
        <w:adjustRightInd w:val="0"/>
        <w:spacing w:before="82"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A674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                     </w:t>
      </w:r>
    </w:p>
    <w:p w:rsidR="000A48DD" w:rsidRPr="006A674A" w:rsidRDefault="000A48DD" w:rsidP="000A48DD">
      <w:pPr>
        <w:autoSpaceDE w:val="0"/>
        <w:autoSpaceDN w:val="0"/>
        <w:adjustRightInd w:val="0"/>
        <w:spacing w:before="82"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6A674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                       </w:t>
      </w:r>
      <w:r w:rsidRPr="006A674A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                 РАБОЧАЯ ПРОГРАММА</w:t>
      </w:r>
    </w:p>
    <w:p w:rsidR="000A48DD" w:rsidRPr="006A674A" w:rsidRDefault="000A48DD" w:rsidP="000A48DD">
      <w:pPr>
        <w:tabs>
          <w:tab w:val="left" w:leader="underscore" w:pos="5966"/>
          <w:tab w:val="left" w:leader="underscore" w:pos="8434"/>
        </w:tabs>
        <w:autoSpaceDE w:val="0"/>
        <w:autoSpaceDN w:val="0"/>
        <w:adjustRightInd w:val="0"/>
        <w:spacing w:before="197" w:after="0" w:line="240" w:lineRule="auto"/>
        <w:ind w:right="518"/>
        <w:jc w:val="center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0A48DD" w:rsidRPr="006A674A" w:rsidRDefault="000A48DD" w:rsidP="000A48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по внеурочной деятельности</w:t>
      </w:r>
    </w:p>
    <w:p w:rsidR="000A48DD" w:rsidRPr="006A674A" w:rsidRDefault="000A48DD" w:rsidP="000A48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48DD" w:rsidRPr="006A674A" w:rsidRDefault="000A48DD" w:rsidP="000A48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« Юный биоло</w:t>
      </w: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>г »</w:t>
      </w:r>
    </w:p>
    <w:p w:rsidR="000A48DD" w:rsidRPr="006A674A" w:rsidRDefault="000A48DD" w:rsidP="000A48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48DD" w:rsidRPr="006A674A" w:rsidRDefault="000A48DD" w:rsidP="000A48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Социальное (проектная  деятельность) направление</w:t>
      </w:r>
    </w:p>
    <w:p w:rsidR="000A48DD" w:rsidRPr="006A674A" w:rsidRDefault="000A48DD" w:rsidP="000A48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48DD" w:rsidRPr="006A674A" w:rsidRDefault="000A48DD" w:rsidP="000A48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 </w:t>
      </w: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>класс</w:t>
      </w:r>
    </w:p>
    <w:p w:rsidR="000A48DD" w:rsidRPr="006A674A" w:rsidRDefault="000A48DD" w:rsidP="000A48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48DD" w:rsidRPr="006A674A" w:rsidRDefault="000A48DD" w:rsidP="000A48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Романченко Валентина Викторовна</w:t>
      </w:r>
    </w:p>
    <w:p w:rsidR="000A48DD" w:rsidRPr="006A674A" w:rsidRDefault="000A48DD" w:rsidP="000A48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48DD" w:rsidRPr="006A674A" w:rsidRDefault="000A48DD" w:rsidP="000A48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учитель биологии и химии               </w:t>
      </w:r>
    </w:p>
    <w:p w:rsidR="000A48DD" w:rsidRPr="006A674A" w:rsidRDefault="000A48DD" w:rsidP="000A48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>первая категория</w:t>
      </w:r>
    </w:p>
    <w:p w:rsidR="000A48DD" w:rsidRPr="006A674A" w:rsidRDefault="000A48DD" w:rsidP="000A48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48DD" w:rsidRPr="006A674A" w:rsidRDefault="000A48DD" w:rsidP="000A48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48DD" w:rsidRPr="006A674A" w:rsidRDefault="000A48DD" w:rsidP="000A48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48DD" w:rsidRPr="006A674A" w:rsidRDefault="000A48DD" w:rsidP="000A48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48DD" w:rsidRPr="006A674A" w:rsidRDefault="000A48DD" w:rsidP="000A48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A48DD" w:rsidRPr="006A674A" w:rsidRDefault="000A48DD" w:rsidP="000A48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A48DD" w:rsidRPr="006A674A" w:rsidRDefault="000A48DD" w:rsidP="000A48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A48DD" w:rsidRPr="006A674A" w:rsidRDefault="000A48DD" w:rsidP="000A48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A48DD" w:rsidRPr="006A674A" w:rsidRDefault="000A48DD" w:rsidP="000A48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A48DD" w:rsidRPr="006A674A" w:rsidRDefault="000A48DD" w:rsidP="000A48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A48DD" w:rsidRPr="006A674A" w:rsidRDefault="000A48DD" w:rsidP="000A48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>Ростовская область</w:t>
      </w:r>
    </w:p>
    <w:p w:rsidR="000A48DD" w:rsidRPr="006A674A" w:rsidRDefault="000A48DD" w:rsidP="000A48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>Миллеровский район</w:t>
      </w:r>
    </w:p>
    <w:p w:rsidR="000A48DD" w:rsidRPr="006A674A" w:rsidRDefault="000A48DD" w:rsidP="000A48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>сл</w:t>
      </w:r>
      <w:proofErr w:type="spellEnd"/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 xml:space="preserve"> Дегтево</w:t>
      </w:r>
    </w:p>
    <w:p w:rsidR="000A48DD" w:rsidRPr="006A674A" w:rsidRDefault="000A48DD" w:rsidP="000A48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674A">
        <w:rPr>
          <w:rFonts w:ascii="Times New Roman" w:eastAsia="Times New Roman" w:hAnsi="Times New Roman"/>
          <w:sz w:val="24"/>
          <w:szCs w:val="24"/>
          <w:lang w:eastAsia="ru-RU"/>
        </w:rPr>
        <w:t>ул. Школьная 18</w:t>
      </w:r>
    </w:p>
    <w:p w:rsidR="00A74C4A" w:rsidRDefault="00A74C4A" w:rsidP="000A48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4C4A" w:rsidRDefault="00A74C4A" w:rsidP="000A48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4C4A" w:rsidRDefault="00A74C4A" w:rsidP="000A48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4C4A" w:rsidRDefault="00A74C4A" w:rsidP="000A48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48DD" w:rsidRPr="006A674A" w:rsidRDefault="00A74C4A" w:rsidP="000A48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2024</w:t>
      </w:r>
      <w:r w:rsidR="000A48DD" w:rsidRPr="006A674A">
        <w:rPr>
          <w:rFonts w:ascii="Times New Roman" w:eastAsia="Times New Roman" w:hAnsi="Times New Roman"/>
          <w:sz w:val="24"/>
          <w:szCs w:val="24"/>
          <w:lang w:eastAsia="ru-RU"/>
        </w:rPr>
        <w:t>г</w:t>
      </w:r>
    </w:p>
    <w:p w:rsidR="00EF2A1E" w:rsidRDefault="00EF2A1E" w:rsidP="00EF2A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val="en-US" w:eastAsia="ar-SA"/>
        </w:rPr>
        <w:lastRenderedPageBreak/>
        <w:t>I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. Пояснительная записка</w:t>
      </w:r>
    </w:p>
    <w:p w:rsidR="00EF2A1E" w:rsidRPr="000432AC" w:rsidRDefault="00EF2A1E" w:rsidP="00EF2A1E">
      <w:pPr>
        <w:suppressAutoHyphens/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0432AC">
        <w:rPr>
          <w:rFonts w:ascii="Times New Roman" w:hAnsi="Times New Roman"/>
          <w:b/>
          <w:sz w:val="24"/>
          <w:szCs w:val="24"/>
        </w:rPr>
        <w:t>а) нормативно-правовая база:</w:t>
      </w:r>
    </w:p>
    <w:p w:rsidR="00EF2A1E" w:rsidRPr="000432AC" w:rsidRDefault="00EF2A1E" w:rsidP="00EF2A1E">
      <w:pPr>
        <w:suppressAutoHyphens/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F2A1E" w:rsidRPr="000432AC" w:rsidRDefault="00EF2A1E" w:rsidP="00EF2A1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432AC">
        <w:rPr>
          <w:rFonts w:ascii="Times New Roman" w:hAnsi="Times New Roman"/>
          <w:sz w:val="24"/>
          <w:szCs w:val="24"/>
          <w:lang w:eastAsia="ru-RU"/>
        </w:rPr>
        <w:t>- Федеральный закон от 29.12.12 №273 "Об образовании в Российской Федерации".</w:t>
      </w:r>
    </w:p>
    <w:p w:rsidR="00EF2A1E" w:rsidRPr="000432AC" w:rsidRDefault="00EF2A1E" w:rsidP="00EF2A1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432AC">
        <w:rPr>
          <w:rFonts w:ascii="Times New Roman" w:hAnsi="Times New Roman"/>
          <w:sz w:val="24"/>
          <w:szCs w:val="24"/>
          <w:lang w:eastAsia="ru-RU"/>
        </w:rPr>
        <w:t>- Федеральный государственный образовательный стандарт осн</w:t>
      </w:r>
      <w:r>
        <w:rPr>
          <w:rFonts w:ascii="Times New Roman" w:hAnsi="Times New Roman"/>
          <w:sz w:val="24"/>
          <w:szCs w:val="24"/>
          <w:lang w:eastAsia="ru-RU"/>
        </w:rPr>
        <w:t xml:space="preserve">овного общего </w:t>
      </w:r>
      <w:r w:rsidRPr="000432AC">
        <w:rPr>
          <w:rFonts w:ascii="Times New Roman" w:hAnsi="Times New Roman"/>
          <w:sz w:val="24"/>
          <w:szCs w:val="24"/>
          <w:lang w:eastAsia="ru-RU"/>
        </w:rPr>
        <w:t xml:space="preserve">образования </w:t>
      </w:r>
    </w:p>
    <w:p w:rsidR="00EF2A1E" w:rsidRPr="000432AC" w:rsidRDefault="00EF2A1E" w:rsidP="00EF2A1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432AC">
        <w:rPr>
          <w:rFonts w:ascii="Times New Roman" w:hAnsi="Times New Roman"/>
          <w:sz w:val="24"/>
          <w:szCs w:val="24"/>
          <w:lang w:eastAsia="ru-RU"/>
        </w:rPr>
        <w:t xml:space="preserve">- Письмо </w:t>
      </w:r>
      <w:proofErr w:type="spellStart"/>
      <w:r w:rsidRPr="000432AC">
        <w:rPr>
          <w:rFonts w:ascii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0432AC">
        <w:rPr>
          <w:rFonts w:ascii="Times New Roman" w:hAnsi="Times New Roman"/>
          <w:sz w:val="24"/>
          <w:szCs w:val="24"/>
          <w:lang w:eastAsia="ru-RU"/>
        </w:rPr>
        <w:t xml:space="preserve"> России от 28.10.2015 г. № 08-1786 «О рабочих программах учебных предметов».</w:t>
      </w:r>
    </w:p>
    <w:p w:rsidR="00EF2A1E" w:rsidRPr="000432AC" w:rsidRDefault="00EF2A1E" w:rsidP="00EF2A1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432AC">
        <w:rPr>
          <w:rFonts w:ascii="Times New Roman" w:hAnsi="Times New Roman"/>
          <w:sz w:val="24"/>
          <w:szCs w:val="24"/>
          <w:lang w:eastAsia="ru-RU"/>
        </w:rPr>
        <w:t xml:space="preserve">- Приказ </w:t>
      </w:r>
      <w:proofErr w:type="spellStart"/>
      <w:r w:rsidRPr="000432AC">
        <w:rPr>
          <w:rFonts w:ascii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0432AC">
        <w:rPr>
          <w:rFonts w:ascii="Times New Roman" w:hAnsi="Times New Roman"/>
          <w:sz w:val="24"/>
          <w:szCs w:val="24"/>
          <w:lang w:eastAsia="ru-RU"/>
        </w:rPr>
        <w:t xml:space="preserve">  России № 1577 от 31.12. </w:t>
      </w:r>
      <w:smartTag w:uri="urn:schemas-microsoft-com:office:smarttags" w:element="metricconverter">
        <w:smartTagPr>
          <w:attr w:name="ProductID" w:val="2015 г"/>
        </w:smartTagPr>
        <w:r w:rsidRPr="000432AC">
          <w:rPr>
            <w:rFonts w:ascii="Times New Roman" w:hAnsi="Times New Roman"/>
            <w:sz w:val="24"/>
            <w:szCs w:val="24"/>
            <w:lang w:eastAsia="ru-RU"/>
          </w:rPr>
          <w:t>2015 г</w:t>
        </w:r>
      </w:smartTag>
      <w:r w:rsidRPr="000432AC">
        <w:rPr>
          <w:rFonts w:ascii="Times New Roman" w:hAnsi="Times New Roman"/>
          <w:sz w:val="24"/>
          <w:szCs w:val="24"/>
          <w:lang w:eastAsia="ru-RU"/>
        </w:rPr>
        <w:t xml:space="preserve">. «О внесении изменений в ФГОС ООО, утвержденный приказом МО и Н РФ от 17.12.2010 г. № 1897». </w:t>
      </w:r>
    </w:p>
    <w:p w:rsidR="00EF2A1E" w:rsidRPr="000432AC" w:rsidRDefault="00EF2A1E" w:rsidP="00EF2A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432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Учебный план и календарный учебный гра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фик МБОУ Дегтевская СОШ на 2023– 2024</w:t>
      </w:r>
      <w:r w:rsidRPr="000432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уч. год;</w:t>
      </w:r>
    </w:p>
    <w:p w:rsidR="00EF2A1E" w:rsidRPr="000432AC" w:rsidRDefault="00EF2A1E" w:rsidP="00EF2A1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432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-Устав МБОУ Дегтевская СОШ</w:t>
      </w:r>
    </w:p>
    <w:p w:rsidR="00EF2A1E" w:rsidRPr="000432AC" w:rsidRDefault="00EF2A1E" w:rsidP="00EF2A1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432AC">
        <w:rPr>
          <w:rFonts w:ascii="Times New Roman" w:hAnsi="Times New Roman"/>
          <w:sz w:val="24"/>
          <w:szCs w:val="24"/>
          <w:lang w:eastAsia="ru-RU"/>
        </w:rPr>
        <w:t xml:space="preserve"> -Основная общеобразовательная программа основного общего и среднего общего образов</w:t>
      </w:r>
      <w:r>
        <w:rPr>
          <w:rFonts w:ascii="Times New Roman" w:hAnsi="Times New Roman"/>
          <w:sz w:val="24"/>
          <w:szCs w:val="24"/>
          <w:lang w:eastAsia="ru-RU"/>
        </w:rPr>
        <w:t>ания МБОУ Дегтевской СОШ на 2023-2024</w:t>
      </w:r>
      <w:r w:rsidRPr="000432AC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432AC">
        <w:rPr>
          <w:rFonts w:ascii="Times New Roman" w:hAnsi="Times New Roman"/>
          <w:sz w:val="24"/>
          <w:szCs w:val="24"/>
          <w:lang w:eastAsia="ru-RU"/>
        </w:rPr>
        <w:t>уч.год</w:t>
      </w:r>
      <w:proofErr w:type="spellEnd"/>
      <w:r w:rsidRPr="000432AC">
        <w:rPr>
          <w:rFonts w:ascii="Times New Roman" w:hAnsi="Times New Roman"/>
          <w:sz w:val="24"/>
          <w:szCs w:val="24"/>
          <w:lang w:eastAsia="ru-RU"/>
        </w:rPr>
        <w:t>.</w:t>
      </w:r>
    </w:p>
    <w:p w:rsidR="00D31C71" w:rsidRPr="000A48DD" w:rsidRDefault="00EF2A1E" w:rsidP="00EF2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ar-SA"/>
        </w:rPr>
        <w:t xml:space="preserve">Концепция и программа </w:t>
      </w:r>
      <w:r w:rsidR="00D31C71"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составлена в соответствии с   Федеральным государственным образовательным стандартом  общего образования, фундаментальным ядром содержания общего образования. В рабочей программе учтены идеи и положения Концепции духовно-нравственного развития и воспитания личности гражданина России, Программы развития и формирования универсальных учебных действий (УУД), которые обеспечивают формирование российской гражданской идентичности,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учащихся, коммуникативных качеств личности.</w:t>
      </w:r>
    </w:p>
    <w:p w:rsidR="00D31C71" w:rsidRPr="000A48DD" w:rsidRDefault="00D31C71" w:rsidP="00D31C71">
      <w:pPr>
        <w:shd w:val="clear" w:color="auto" w:fill="FFFFFF"/>
        <w:spacing w:after="0" w:line="240" w:lineRule="auto"/>
        <w:ind w:right="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Предлагаемый курс внеурочной деятельности предназначен для учащихся 10-х классов. Курс внеурочной деятельности включает материал по разделам общей биологии: «Основы цитологии», «Индивидуальное развитие</w:t>
      </w:r>
    </w:p>
    <w:p w:rsidR="00D31C71" w:rsidRPr="000A48DD" w:rsidRDefault="00D31C71" w:rsidP="00D31C71">
      <w:pPr>
        <w:shd w:val="clear" w:color="auto" w:fill="FFFFFF"/>
        <w:spacing w:after="0" w:line="240" w:lineRule="auto"/>
        <w:ind w:right="-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организмов», «Основы генетики». Решение задач по молекулярной биологии, генетических задач (далее - биологических задач) расширяет рамки учебной программы. Программа рассчитана на 34 часа (1 урок в неделю).</w:t>
      </w:r>
      <w:r w:rsidR="00C73973" w:rsidRPr="00C7397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C73973" w:rsidRPr="002B56B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Согласно учебному п</w:t>
      </w:r>
      <w:r w:rsidR="00A74C4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лану МБОУ Дегтевской СОШ на 2024-2025</w:t>
      </w:r>
      <w:r w:rsidR="00C73973" w:rsidRPr="002B56B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уч. год на внеу</w:t>
      </w:r>
      <w:r w:rsidR="00C7397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рочную деятельность «Юный биолог» в 10 классе отводится              34 часа</w:t>
      </w:r>
      <w:r w:rsidR="00C73973" w:rsidRPr="002B56B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 Учитывая календар</w:t>
      </w:r>
      <w:r w:rsidR="00A74C4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ный учебный график школы на 2024-2025</w:t>
      </w:r>
      <w:r w:rsidR="00C73973" w:rsidRPr="002B56B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уч. год, данная рабочая программа </w:t>
      </w:r>
      <w:r w:rsidR="00C7397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составлена на 34</w:t>
      </w:r>
      <w:r w:rsidR="00C73973" w:rsidRPr="002B56B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часа</w:t>
      </w:r>
    </w:p>
    <w:p w:rsidR="00D31C71" w:rsidRPr="000A48DD" w:rsidRDefault="00D31C71" w:rsidP="00D31C71">
      <w:pPr>
        <w:shd w:val="clear" w:color="auto" w:fill="FFFFFF"/>
        <w:spacing w:after="0" w:line="240" w:lineRule="auto"/>
        <w:ind w:right="3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известно, количество часов (1 час в неделю), отводимых на изучение курса биологии в старших классах, недостаточно. Это приводит к тому, что некоторые темы курса биологии учащиеся осваивают фрагментарно, остаются пробелы в знаниях. Внеурочная деятельность позволяет расширить практическую направленность деятельности учащихся, дать применение на практике их теоретическим знаниям.</w:t>
      </w:r>
    </w:p>
    <w:p w:rsidR="00D31C71" w:rsidRPr="000A48DD" w:rsidRDefault="00D31C71" w:rsidP="000A48DD">
      <w:pPr>
        <w:shd w:val="clear" w:color="auto" w:fill="FFFFFF"/>
        <w:spacing w:after="0" w:line="240" w:lineRule="auto"/>
        <w:ind w:right="-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        задач        по биологии дает        возможность        лучше        познать фундаментальные     общебиологические понятия, отражающие строение и функционирование биологических систем на всех уровнях организации жизни.</w:t>
      </w:r>
    </w:p>
    <w:p w:rsidR="00D31C71" w:rsidRPr="000A48DD" w:rsidRDefault="00D31C71" w:rsidP="00A74C4A">
      <w:pPr>
        <w:shd w:val="clear" w:color="auto" w:fill="FFFFFF"/>
        <w:spacing w:after="0" w:line="240" w:lineRule="auto"/>
        <w:ind w:right="-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задач по биологии позволяет также углубить и закрепить знания по разделам        общей биологии. Огромную важность в непрерывном образовании приобретают вопросы самостоятельной работы учащихся, умение мыслить самостоятельно и находить решение. Создаются условия для        индивидуальной и        групповой        форм        деятельности учащихся. Это формирует творческое отношение к труду важное для человека любой профессии и является       важным       условием успешного, качественного выполнения им своих обязанностей.</w:t>
      </w:r>
    </w:p>
    <w:p w:rsidR="00D31C71" w:rsidRPr="000A48DD" w:rsidRDefault="00D31C71" w:rsidP="00A74C4A">
      <w:pPr>
        <w:shd w:val="clear" w:color="auto" w:fill="FFFFFF"/>
        <w:spacing w:after="0" w:line="240" w:lineRule="auto"/>
        <w:ind w:right="-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Особый        акцент        в        программе        данного курса сделан на выполнение разнообразных      заданий        по           молекулярной        биологии,        развитию органического мира, генетике, клеточному        уровню организации живой природы.</w:t>
      </w:r>
      <w:r w:rsid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</w:t>
      </w:r>
      <w:r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Курс тесно связан с уроками общей биологии и рекомендован учащимся, которые </w:t>
      </w:r>
      <w:r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увлекаются биологией и готовятся к поступлению, соответствует требованиям Государственного стандарта.</w:t>
      </w:r>
    </w:p>
    <w:p w:rsidR="00D31C71" w:rsidRPr="000A48DD" w:rsidRDefault="00D31C71" w:rsidP="000A48DD">
      <w:pPr>
        <w:shd w:val="clear" w:color="auto" w:fill="FFFFFF"/>
        <w:spacing w:after="0" w:line="240" w:lineRule="auto"/>
        <w:ind w:right="-6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решать биологические задачи является важным показателем овладения учащимися теоретических знаний по общей биологии.</w:t>
      </w:r>
    </w:p>
    <w:p w:rsidR="00D31C71" w:rsidRPr="000A48DD" w:rsidRDefault="00D31C71" w:rsidP="000A48DD">
      <w:pPr>
        <w:shd w:val="clear" w:color="auto" w:fill="FFFFFF"/>
        <w:spacing w:after="0" w:line="240" w:lineRule="auto"/>
        <w:ind w:right="-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«Решение задач по молекулярной биологии» не только расширяет и систематизирует        знания        учащихся,        но        и        рассматривает        основные общебиологические понятия и закономерности, а также носит практико-ориентированный характер.</w:t>
      </w:r>
    </w:p>
    <w:p w:rsidR="00D31C71" w:rsidRPr="000A48DD" w:rsidRDefault="00D31C71" w:rsidP="000A48DD">
      <w:pPr>
        <w:shd w:val="clear" w:color="auto" w:fill="FFFFFF"/>
        <w:spacing w:after="0" w:line="240" w:lineRule="auto"/>
        <w:ind w:right="-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8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</w:t>
      </w:r>
      <w:r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углубить знания учащихся о молекулярных основах жизни</w:t>
      </w:r>
      <w:r w:rsidRPr="000A48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</w:t>
      </w:r>
      <w:r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 особенностях строения и функциях биополимеров в клетке, их роли в образовании клеточных структур, в процессах жизнедеятельности, делении клеток,        в        формировании        и        передаче        наследственной        информации; содействовать формированию прочных знаний по общей биологии, умений и навыков решения задач</w:t>
      </w:r>
    </w:p>
    <w:p w:rsidR="00D31C71" w:rsidRPr="000A48DD" w:rsidRDefault="00D31C71" w:rsidP="00D31C71">
      <w:pPr>
        <w:shd w:val="clear" w:color="auto" w:fill="FFFFFF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8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D31C71" w:rsidRPr="000A48DD" w:rsidRDefault="00D31C71" w:rsidP="000A48DD">
      <w:pPr>
        <w:shd w:val="clear" w:color="auto" w:fill="FFFFFF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расширить и углубить знания по молекулярной биологии;</w:t>
      </w:r>
    </w:p>
    <w:p w:rsidR="00D31C71" w:rsidRPr="000A48DD" w:rsidRDefault="00D31C71" w:rsidP="000A48DD">
      <w:pPr>
        <w:shd w:val="clear" w:color="auto" w:fill="FFFFFF"/>
        <w:spacing w:after="0" w:line="240" w:lineRule="auto"/>
        <w:ind w:right="-1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развивать </w:t>
      </w:r>
      <w:proofErr w:type="spellStart"/>
      <w:r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общеучебные</w:t>
      </w:r>
      <w:proofErr w:type="spellEnd"/>
      <w:r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интеллектуальные умения сравнивать и сопоставлять        биологические        объекты,        анализировать        полученные результаты, выявлять причинно-следственные связи, обобщать факты, делать выводы;</w:t>
      </w:r>
    </w:p>
    <w:p w:rsidR="00D31C71" w:rsidRPr="000A48DD" w:rsidRDefault="00D31C71" w:rsidP="000A48DD">
      <w:pPr>
        <w:shd w:val="clear" w:color="auto" w:fill="FFFFFF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совершенствовать умение решать текстовые и тестовые задачи;</w:t>
      </w:r>
    </w:p>
    <w:p w:rsidR="00D31C71" w:rsidRPr="000A48DD" w:rsidRDefault="00D31C71" w:rsidP="000A48DD">
      <w:pPr>
        <w:shd w:val="clear" w:color="auto" w:fill="FFFFFF"/>
        <w:spacing w:after="0"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воспитывать на примере новейших открытий в биотехнологии убежденность в познаваемости природы;</w:t>
      </w:r>
    </w:p>
    <w:p w:rsidR="00D31C71" w:rsidRPr="000A48DD" w:rsidRDefault="00D31C71" w:rsidP="000A48DD">
      <w:pPr>
        <w:shd w:val="clear" w:color="auto" w:fill="FFFFFF"/>
        <w:spacing w:after="0" w:line="240" w:lineRule="auto"/>
        <w:ind w:right="-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воспитывать бережное отношение к своему здоровью, культуру питания при отборе традиционных и </w:t>
      </w:r>
      <w:proofErr w:type="spellStart"/>
      <w:r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генномодифицированных</w:t>
      </w:r>
      <w:proofErr w:type="spellEnd"/>
      <w:r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продуктов питания, культуру уважения чужого мнения и аргументированное отстаивание своих убеждений при участии в дискуссиях.</w:t>
      </w:r>
    </w:p>
    <w:p w:rsidR="002860A9" w:rsidRDefault="002860A9" w:rsidP="002860A9">
      <w:pPr>
        <w:shd w:val="clear" w:color="auto" w:fill="FFFFFF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 </w:t>
      </w:r>
      <w:r w:rsidR="000A48DD"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адресован учащимся 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31C71"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классов,        </w:t>
      </w:r>
    </w:p>
    <w:p w:rsidR="00D31C71" w:rsidRPr="000A48DD" w:rsidRDefault="00D31C71" w:rsidP="002860A9">
      <w:pPr>
        <w:shd w:val="clear" w:color="auto" w:fill="FFFFFF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интересующихся        современными        практическими        вопросами биологии, а также тем, кто рассматривает биологию как область своих профессиональных интересов. Содержание курса тесным образом связано с программным материалом разделов биологии, изучаемых в основной и старшей школах. Курс должен преподаваться школьникам после овладения ими на уроках общей биологии базовыми знаниями основ цитологии, молекулярной биологии, биохимии, генетики.</w:t>
      </w:r>
    </w:p>
    <w:p w:rsidR="00D31C71" w:rsidRPr="000A48DD" w:rsidRDefault="00D31C71" w:rsidP="00D31C71">
      <w:pPr>
        <w:shd w:val="clear" w:color="auto" w:fill="FFFFFF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8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</w:t>
      </w:r>
      <w:r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A48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A48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методы</w:t>
      </w:r>
      <w:r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A48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работы.</w:t>
      </w:r>
    </w:p>
    <w:p w:rsidR="00D31C71" w:rsidRPr="000A48DD" w:rsidRDefault="00D31C71" w:rsidP="00D31C71">
      <w:pPr>
        <w:shd w:val="clear" w:color="auto" w:fill="FFFFFF"/>
        <w:spacing w:after="0" w:line="240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 проводятся путем использования методов рассказа, беседы и обсуждения, в процессе которых учитель актуализирует ранее полученные знания учащихся из различных разделов биологии, чтения лекций, практикум</w:t>
      </w:r>
      <w:r w:rsid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ов, самостоятельных работ,  </w:t>
      </w:r>
      <w:r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практических работ по решению текстовых и тестовых задач.</w:t>
      </w:r>
    </w:p>
    <w:p w:rsidR="00D31C71" w:rsidRPr="000A48DD" w:rsidRDefault="00D31C71" w:rsidP="00D31C71">
      <w:pPr>
        <w:shd w:val="clear" w:color="auto" w:fill="FFFFFF"/>
        <w:spacing w:after="0" w:line="240" w:lineRule="auto"/>
        <w:ind w:right="36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 предусматривают        взаимосвязь индивидуальной, коллективной и самостоятельной работы.</w:t>
      </w:r>
    </w:p>
    <w:p w:rsidR="00D31C71" w:rsidRPr="000A48DD" w:rsidRDefault="00D31C71" w:rsidP="00D31C71">
      <w:pPr>
        <w:shd w:val="clear" w:color="auto" w:fill="FFFFFF"/>
        <w:spacing w:after="0" w:line="240" w:lineRule="auto"/>
        <w:ind w:righ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8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 освоения курса внеурочной деятельности</w:t>
      </w:r>
    </w:p>
    <w:p w:rsidR="00D31C71" w:rsidRPr="000A48DD" w:rsidRDefault="00D31C71" w:rsidP="00D31C71">
      <w:pPr>
        <w:shd w:val="clear" w:color="auto" w:fill="FFFFFF"/>
        <w:spacing w:after="0" w:line="240" w:lineRule="auto"/>
        <w:ind w:righ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освоения программы курса «Избранные вопросы биологии» формируются универсальные учебные действия, соответствующие требованиям ФГОС ОО.</w:t>
      </w:r>
    </w:p>
    <w:p w:rsidR="00D31C71" w:rsidRPr="000A48DD" w:rsidRDefault="00D31C71" w:rsidP="00D31C71">
      <w:pPr>
        <w:shd w:val="clear" w:color="auto" w:fill="FFFFFF"/>
        <w:spacing w:after="0" w:line="240" w:lineRule="auto"/>
        <w:ind w:righ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8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D31C71" w:rsidRPr="000A48DD" w:rsidRDefault="00D31C71" w:rsidP="00D31C71">
      <w:pPr>
        <w:shd w:val="clear" w:color="auto" w:fill="FFFFFF"/>
        <w:spacing w:after="0" w:line="240" w:lineRule="auto"/>
        <w:ind w:righ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знание основных принципов и правил отношения к живой природе; </w:t>
      </w:r>
      <w:proofErr w:type="spellStart"/>
      <w:r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выводы); эстетического отношения к живым объектам.</w:t>
      </w:r>
    </w:p>
    <w:p w:rsidR="00D31C71" w:rsidRPr="000A48DD" w:rsidRDefault="00D31C71" w:rsidP="00D31C71">
      <w:pPr>
        <w:shd w:val="clear" w:color="auto" w:fill="FFFFFF"/>
        <w:spacing w:after="0" w:line="240" w:lineRule="auto"/>
        <w:ind w:righ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A48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0A48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результаты:</w:t>
      </w:r>
    </w:p>
    <w:p w:rsidR="00D31C71" w:rsidRPr="000A48DD" w:rsidRDefault="00D31C71" w:rsidP="00D31C71">
      <w:pPr>
        <w:shd w:val="clear" w:color="auto" w:fill="FFFFFF"/>
        <w:spacing w:after="0" w:line="240" w:lineRule="auto"/>
        <w:ind w:righ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составляющими исследовательской и проектной деятельности, включая умения видеть проблему, ставить вопросы, выдвигать гипотезы, давать </w:t>
      </w:r>
      <w:r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 умение работать с разными источниками биологической информации: находить биологическую информацию в различных источниках (тексте учебника, научно – 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 способность выбирать целевые и смысловые установки в своих действиях и поступках по отношению к живой природе; 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0A48DD" w:rsidRDefault="000A48DD" w:rsidP="00D31C71">
      <w:pPr>
        <w:shd w:val="clear" w:color="auto" w:fill="FFFFFF"/>
        <w:spacing w:after="0" w:line="240" w:lineRule="auto"/>
        <w:ind w:right="85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31C71" w:rsidRPr="000A48DD" w:rsidRDefault="00D31C71" w:rsidP="00D31C71">
      <w:pPr>
        <w:shd w:val="clear" w:color="auto" w:fill="FFFFFF"/>
        <w:spacing w:after="0" w:line="240" w:lineRule="auto"/>
        <w:ind w:righ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8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D31C71" w:rsidRPr="000A48DD" w:rsidRDefault="00D31C71" w:rsidP="00D31C71">
      <w:pPr>
        <w:shd w:val="clear" w:color="auto" w:fill="FFFFFF"/>
        <w:spacing w:after="0" w:line="240" w:lineRule="auto"/>
        <w:ind w:righ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8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познавательной (интеллектуальной) сфере:</w:t>
      </w:r>
    </w:p>
    <w:p w:rsidR="00D31C71" w:rsidRPr="000A48DD" w:rsidRDefault="00D31C71" w:rsidP="00D31C71">
      <w:pPr>
        <w:shd w:val="clear" w:color="auto" w:fill="FFFFFF"/>
        <w:spacing w:after="0" w:line="240" w:lineRule="auto"/>
        <w:ind w:righ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выделение существенных признаков биологических объектов (отличительных признаков живых организмов; клеток и организмов растений) и процессов (обмен веществ и превращение энергии, питание, дыхание, выделение, транспорт веществ, рост, развитие, размножение, регуляция жизнедеятельности организма); объяснение роли биологии в практической деятельности людей; различие на таблицах частей и органоидов клетки; на живых объектах и таблицах – органов цветкового растения; сравнение биологических объектов и процессов, умение делать выводы и умозаключения на основе </w:t>
      </w:r>
      <w:proofErr w:type="spellStart"/>
      <w:r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сравнения;овладение</w:t>
      </w:r>
      <w:proofErr w:type="spellEnd"/>
      <w:r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D31C71" w:rsidRPr="000A48DD" w:rsidRDefault="00D31C71" w:rsidP="00D31C71">
      <w:pPr>
        <w:shd w:val="clear" w:color="auto" w:fill="FFFFFF"/>
        <w:spacing w:after="0" w:line="240" w:lineRule="auto"/>
        <w:ind w:righ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8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ценностно – ориентационной сфере:</w:t>
      </w:r>
    </w:p>
    <w:p w:rsidR="00D31C71" w:rsidRPr="000A48DD" w:rsidRDefault="00D31C71" w:rsidP="00D31C71">
      <w:pPr>
        <w:shd w:val="clear" w:color="auto" w:fill="FFFFFF"/>
        <w:spacing w:after="0" w:line="240" w:lineRule="auto"/>
        <w:ind w:righ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правил поведения в природе; анализ и оценка последствий деятельности человека в природе.</w:t>
      </w:r>
    </w:p>
    <w:p w:rsidR="00D31C71" w:rsidRPr="000A48DD" w:rsidRDefault="00D31C71" w:rsidP="00D31C71">
      <w:pPr>
        <w:shd w:val="clear" w:color="auto" w:fill="FFFFFF"/>
        <w:spacing w:after="0" w:line="240" w:lineRule="auto"/>
        <w:ind w:righ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8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сфере трудовой деятельности:</w:t>
      </w:r>
    </w:p>
    <w:p w:rsidR="00D31C71" w:rsidRPr="000A48DD" w:rsidRDefault="00D31C71" w:rsidP="00D31C71">
      <w:pPr>
        <w:shd w:val="clear" w:color="auto" w:fill="FFFFFF"/>
        <w:spacing w:after="0" w:line="240" w:lineRule="auto"/>
        <w:ind w:righ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и соблюдение правил работы в кабинете биологии; соблюдение правил работы с биологическими приборами и инструментами.</w:t>
      </w:r>
    </w:p>
    <w:p w:rsidR="00D31C71" w:rsidRPr="000A48DD" w:rsidRDefault="00D31C71" w:rsidP="00D31C71">
      <w:pPr>
        <w:shd w:val="clear" w:color="auto" w:fill="FFFFFF"/>
        <w:spacing w:after="0" w:line="240" w:lineRule="auto"/>
        <w:ind w:righ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8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эстетической сфере:</w:t>
      </w:r>
    </w:p>
    <w:p w:rsidR="00D31C71" w:rsidRDefault="00D31C71" w:rsidP="00D31C71">
      <w:pPr>
        <w:shd w:val="clear" w:color="auto" w:fill="FFFFFF"/>
        <w:spacing w:after="0" w:line="240" w:lineRule="auto"/>
        <w:ind w:righ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эстетических достоинств объектов живой природы.</w:t>
      </w:r>
    </w:p>
    <w:p w:rsidR="000B2BB9" w:rsidRDefault="000B2BB9" w:rsidP="00D31C71">
      <w:pPr>
        <w:shd w:val="clear" w:color="auto" w:fill="FFFFFF"/>
        <w:spacing w:after="0" w:line="240" w:lineRule="auto"/>
        <w:ind w:right="85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2860A9">
        <w:rPr>
          <w:rFonts w:ascii="Times New Roman" w:eastAsia="Times New Roman" w:hAnsi="Times New Roman"/>
          <w:b/>
          <w:sz w:val="24"/>
          <w:szCs w:val="24"/>
          <w:lang w:val="en-US" w:eastAsia="ar-SA"/>
        </w:rPr>
        <w:t>II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Описание разделов содержания.</w:t>
      </w:r>
      <w:proofErr w:type="gramEnd"/>
    </w:p>
    <w:p w:rsidR="000B2BB9" w:rsidRDefault="00A74C4A" w:rsidP="002860A9">
      <w:pPr>
        <w:pStyle w:val="c27"/>
        <w:shd w:val="clear" w:color="auto" w:fill="FFFFFF"/>
        <w:spacing w:after="0"/>
        <w:rPr>
          <w:color w:val="000000"/>
          <w:sz w:val="20"/>
          <w:szCs w:val="20"/>
        </w:rPr>
      </w:pPr>
      <w:r>
        <w:rPr>
          <w:b/>
          <w:color w:val="000000"/>
        </w:rPr>
        <w:t xml:space="preserve">Введение. </w:t>
      </w:r>
      <w:r w:rsidR="002860A9">
        <w:rPr>
          <w:b/>
          <w:color w:val="000000"/>
        </w:rPr>
        <w:t xml:space="preserve">                                                                                                                                    </w:t>
      </w:r>
      <w:proofErr w:type="gramStart"/>
      <w:r w:rsidR="00EC1F76" w:rsidRPr="00EC1F76">
        <w:rPr>
          <w:color w:val="000000"/>
        </w:rPr>
        <w:t>Мир растений.</w:t>
      </w:r>
      <w:proofErr w:type="gramEnd"/>
      <w:r w:rsidR="00EC1F76" w:rsidRPr="00EC1F76">
        <w:rPr>
          <w:color w:val="000000"/>
        </w:rPr>
        <w:t xml:space="preserve"> Особенности и многообразие </w:t>
      </w:r>
      <w:proofErr w:type="spellStart"/>
      <w:r w:rsidR="00EC1F76" w:rsidRPr="00EC1F76">
        <w:rPr>
          <w:color w:val="000000"/>
        </w:rPr>
        <w:t>растений</w:t>
      </w:r>
      <w:proofErr w:type="gramStart"/>
      <w:r w:rsidR="00EC1F76">
        <w:rPr>
          <w:color w:val="000000"/>
        </w:rPr>
        <w:t>.</w:t>
      </w:r>
      <w:r w:rsidR="00EC1F76" w:rsidRPr="00EC1F76">
        <w:rPr>
          <w:color w:val="000000"/>
        </w:rPr>
        <w:t>Т</w:t>
      </w:r>
      <w:proofErr w:type="gramEnd"/>
      <w:r w:rsidR="00EC1F76" w:rsidRPr="00EC1F76">
        <w:rPr>
          <w:color w:val="000000"/>
        </w:rPr>
        <w:t>айны</w:t>
      </w:r>
      <w:proofErr w:type="spellEnd"/>
      <w:r w:rsidR="00EC1F76" w:rsidRPr="00EC1F76">
        <w:rPr>
          <w:color w:val="000000"/>
        </w:rPr>
        <w:t xml:space="preserve"> жизни растений. Строение растений и жизнедеятельность. Решение логических и ситуационных задач</w:t>
      </w:r>
      <w:r w:rsidR="002860A9">
        <w:rPr>
          <w:color w:val="000000"/>
        </w:rPr>
        <w:t xml:space="preserve">.                                                </w:t>
      </w:r>
      <w:r>
        <w:rPr>
          <w:b/>
          <w:color w:val="000000"/>
        </w:rPr>
        <w:t>Человек и растения</w:t>
      </w:r>
      <w:r w:rsidR="002860A9">
        <w:rPr>
          <w:b/>
          <w:color w:val="000000"/>
        </w:rPr>
        <w:t xml:space="preserve">                                                                                                   </w:t>
      </w:r>
      <w:r w:rsidR="00EC1F76" w:rsidRPr="00D92CA8">
        <w:rPr>
          <w:color w:val="000000"/>
        </w:rPr>
        <w:t xml:space="preserve">Лекарственные растения .Способы вегетативного размножения </w:t>
      </w:r>
      <w:proofErr w:type="spellStart"/>
      <w:r w:rsidR="00EC1F76" w:rsidRPr="00D92CA8">
        <w:rPr>
          <w:color w:val="000000"/>
        </w:rPr>
        <w:t>растений</w:t>
      </w:r>
      <w:proofErr w:type="gramStart"/>
      <w:r w:rsidR="00EC1F76" w:rsidRPr="00D92CA8">
        <w:rPr>
          <w:color w:val="000000"/>
        </w:rPr>
        <w:t>.Г</w:t>
      </w:r>
      <w:proofErr w:type="gramEnd"/>
      <w:r w:rsidR="00EC1F76" w:rsidRPr="00D92CA8">
        <w:rPr>
          <w:color w:val="000000"/>
        </w:rPr>
        <w:t>рибы</w:t>
      </w:r>
      <w:proofErr w:type="spellEnd"/>
      <w:r w:rsidR="00EC1F76" w:rsidRPr="00D92CA8">
        <w:rPr>
          <w:color w:val="000000"/>
        </w:rPr>
        <w:t xml:space="preserve"> съедобные и ядовитые    Правила сбора  и переработки грибов. Первая помощь при отравлении. Конкурентные </w:t>
      </w:r>
      <w:proofErr w:type="spellStart"/>
      <w:r w:rsidR="00EC1F76" w:rsidRPr="00D92CA8">
        <w:rPr>
          <w:color w:val="000000"/>
        </w:rPr>
        <w:t>взаимоотношения</w:t>
      </w:r>
      <w:proofErr w:type="gramStart"/>
      <w:r w:rsidR="00EC1F76" w:rsidRPr="00D92CA8">
        <w:rPr>
          <w:color w:val="000000"/>
        </w:rPr>
        <w:t>.П</w:t>
      </w:r>
      <w:proofErr w:type="gramEnd"/>
      <w:r w:rsidR="00EC1F76" w:rsidRPr="00D92CA8">
        <w:rPr>
          <w:color w:val="000000"/>
        </w:rPr>
        <w:t>аразиты</w:t>
      </w:r>
      <w:proofErr w:type="spellEnd"/>
      <w:r w:rsidR="00EC1F76" w:rsidRPr="00D92CA8">
        <w:rPr>
          <w:color w:val="000000"/>
        </w:rPr>
        <w:t xml:space="preserve"> и полупаразиты. Симбиоз</w:t>
      </w:r>
      <w:proofErr w:type="gramStart"/>
      <w:r w:rsidR="00EC1F76" w:rsidRPr="00D92CA8">
        <w:rPr>
          <w:color w:val="000000"/>
        </w:rPr>
        <w:t xml:space="preserve"> .</w:t>
      </w:r>
      <w:proofErr w:type="gramEnd"/>
      <w:r w:rsidR="002860A9">
        <w:rPr>
          <w:color w:val="000000"/>
        </w:rPr>
        <w:t xml:space="preserve">                              </w:t>
      </w:r>
      <w:r w:rsidR="00EC1F76" w:rsidRPr="00EC1F76">
        <w:rPr>
          <w:b/>
          <w:color w:val="000000"/>
        </w:rPr>
        <w:t>Молекулярная биология</w:t>
      </w:r>
      <w:r>
        <w:rPr>
          <w:spacing w:val="-2"/>
        </w:rPr>
        <w:t>.</w:t>
      </w:r>
      <w:r w:rsidR="002860A9">
        <w:rPr>
          <w:spacing w:val="-2"/>
        </w:rPr>
        <w:t xml:space="preserve">                                                                                             </w:t>
      </w:r>
      <w:r w:rsidR="000B2BB9">
        <w:rPr>
          <w:rStyle w:val="c0"/>
          <w:color w:val="000000"/>
        </w:rPr>
        <w:t>Молекулярная биология – комплексная наука о физико-химических особенностях макромолекул и связанных с ними процессов в клетке. Связь молекулярной биологии с другими науками (биохимией, генетикой и др.)</w:t>
      </w:r>
      <w:r w:rsidR="002860A9">
        <w:rPr>
          <w:rStyle w:val="c0"/>
          <w:color w:val="000000"/>
        </w:rPr>
        <w:t xml:space="preserve">                                                                   </w:t>
      </w:r>
      <w:r w:rsidR="000B2BB9">
        <w:rPr>
          <w:rStyle w:val="c0"/>
          <w:color w:val="000000"/>
        </w:rPr>
        <w:t xml:space="preserve">Нуклеиновые кислоты – биополимеры. Составные элементы нуклеиновых кислот. Нуклеотид. </w:t>
      </w:r>
      <w:proofErr w:type="spellStart"/>
      <w:r w:rsidR="000B2BB9">
        <w:rPr>
          <w:rStyle w:val="c0"/>
          <w:color w:val="000000"/>
        </w:rPr>
        <w:t>Комплементарность</w:t>
      </w:r>
      <w:proofErr w:type="spellEnd"/>
      <w:r w:rsidR="000B2BB9">
        <w:rPr>
          <w:rStyle w:val="c0"/>
          <w:color w:val="000000"/>
        </w:rPr>
        <w:t xml:space="preserve">. Правило </w:t>
      </w:r>
      <w:proofErr w:type="spellStart"/>
      <w:r w:rsidR="000B2BB9">
        <w:rPr>
          <w:rStyle w:val="c0"/>
          <w:color w:val="000000"/>
        </w:rPr>
        <w:t>Чаргаффа</w:t>
      </w:r>
      <w:proofErr w:type="spellEnd"/>
      <w:r w:rsidR="000B2BB9">
        <w:rPr>
          <w:rStyle w:val="c0"/>
          <w:color w:val="000000"/>
        </w:rPr>
        <w:t xml:space="preserve">. АТФ - нуклеотид, выполняющий роль аккумулятора энергии. Отличие молекул ДНК от </w:t>
      </w:r>
      <w:proofErr w:type="spellStart"/>
      <w:r w:rsidR="000B2BB9">
        <w:rPr>
          <w:rStyle w:val="c0"/>
          <w:color w:val="000000"/>
        </w:rPr>
        <w:t>РНК</w:t>
      </w:r>
      <w:proofErr w:type="gramStart"/>
      <w:r w:rsidR="000B2BB9">
        <w:rPr>
          <w:rStyle w:val="c0"/>
          <w:color w:val="000000"/>
        </w:rPr>
        <w:t>.К</w:t>
      </w:r>
      <w:proofErr w:type="gramEnd"/>
      <w:r w:rsidR="000B2BB9">
        <w:rPr>
          <w:rStyle w:val="c0"/>
          <w:color w:val="000000"/>
        </w:rPr>
        <w:t>од</w:t>
      </w:r>
      <w:proofErr w:type="spellEnd"/>
      <w:r w:rsidR="000B2BB9">
        <w:rPr>
          <w:rStyle w:val="c0"/>
          <w:color w:val="000000"/>
        </w:rPr>
        <w:t xml:space="preserve"> ДНК, его </w:t>
      </w:r>
      <w:proofErr w:type="spellStart"/>
      <w:r w:rsidR="000B2BB9">
        <w:rPr>
          <w:rStyle w:val="c0"/>
          <w:color w:val="000000"/>
        </w:rPr>
        <w:t>триплетность</w:t>
      </w:r>
      <w:proofErr w:type="spellEnd"/>
      <w:r w:rsidR="000B2BB9">
        <w:rPr>
          <w:rStyle w:val="c0"/>
          <w:color w:val="000000"/>
        </w:rPr>
        <w:t xml:space="preserve">, специфичность, универсальность, непрерывность и вырожденность, </w:t>
      </w:r>
      <w:proofErr w:type="spellStart"/>
      <w:r w:rsidR="000B2BB9">
        <w:rPr>
          <w:rStyle w:val="c0"/>
          <w:color w:val="000000"/>
        </w:rPr>
        <w:t>однонаправленность</w:t>
      </w:r>
      <w:proofErr w:type="spellEnd"/>
      <w:r w:rsidR="000B2BB9">
        <w:rPr>
          <w:rStyle w:val="c0"/>
          <w:color w:val="000000"/>
        </w:rPr>
        <w:t xml:space="preserve"> и </w:t>
      </w:r>
      <w:proofErr w:type="spellStart"/>
      <w:r w:rsidR="000B2BB9">
        <w:rPr>
          <w:rStyle w:val="c0"/>
          <w:color w:val="000000"/>
        </w:rPr>
        <w:t>коллинеарность</w:t>
      </w:r>
      <w:proofErr w:type="spellEnd"/>
      <w:r w:rsidR="000B2BB9">
        <w:rPr>
          <w:rStyle w:val="c0"/>
          <w:color w:val="000000"/>
        </w:rPr>
        <w:t xml:space="preserve">, способность </w:t>
      </w:r>
      <w:proofErr w:type="spellStart"/>
      <w:r w:rsidR="000B2BB9">
        <w:rPr>
          <w:rStyle w:val="c0"/>
          <w:color w:val="000000"/>
        </w:rPr>
        <w:t>мутировать.Транскрипция</w:t>
      </w:r>
      <w:proofErr w:type="spellEnd"/>
      <w:r w:rsidR="000B2BB9">
        <w:rPr>
          <w:rStyle w:val="c0"/>
          <w:color w:val="000000"/>
        </w:rPr>
        <w:t xml:space="preserve">. </w:t>
      </w:r>
      <w:proofErr w:type="spellStart"/>
      <w:r w:rsidR="000B2BB9">
        <w:rPr>
          <w:rStyle w:val="c0"/>
          <w:color w:val="000000"/>
        </w:rPr>
        <w:t>Трансляция</w:t>
      </w:r>
      <w:proofErr w:type="gramStart"/>
      <w:r w:rsidR="000B2BB9">
        <w:rPr>
          <w:rStyle w:val="c0"/>
          <w:color w:val="000000"/>
        </w:rPr>
        <w:t>.Т</w:t>
      </w:r>
      <w:proofErr w:type="gramEnd"/>
      <w:r w:rsidR="000B2BB9">
        <w:rPr>
          <w:rStyle w:val="c0"/>
          <w:color w:val="000000"/>
        </w:rPr>
        <w:t>ипы</w:t>
      </w:r>
      <w:proofErr w:type="spellEnd"/>
      <w:r w:rsidR="000B2BB9">
        <w:rPr>
          <w:rStyle w:val="c0"/>
          <w:color w:val="000000"/>
        </w:rPr>
        <w:t xml:space="preserve"> задач. Оформление задач.</w:t>
      </w:r>
      <w:r w:rsidR="002860A9">
        <w:rPr>
          <w:rStyle w:val="c0"/>
          <w:color w:val="000000"/>
        </w:rPr>
        <w:t xml:space="preserve"> Задачи </w:t>
      </w:r>
      <w:r w:rsidR="000B2BB9">
        <w:rPr>
          <w:rStyle w:val="c0"/>
          <w:color w:val="000000"/>
        </w:rPr>
        <w:t xml:space="preserve"> с определением количественного и процентного содержания нуклеотидов в ДНК. Решение задач.</w:t>
      </w:r>
    </w:p>
    <w:p w:rsidR="000B2BB9" w:rsidRDefault="002860A9" w:rsidP="000B2BB9">
      <w:pPr>
        <w:pStyle w:val="c2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color w:val="000000"/>
        </w:rPr>
        <w:lastRenderedPageBreak/>
        <w:t>Расчетные задачи</w:t>
      </w:r>
      <w:proofErr w:type="gramStart"/>
      <w:r>
        <w:rPr>
          <w:rStyle w:val="c0"/>
          <w:color w:val="000000"/>
        </w:rPr>
        <w:t xml:space="preserve"> </w:t>
      </w:r>
      <w:r w:rsidR="000B2BB9">
        <w:rPr>
          <w:rStyle w:val="c0"/>
          <w:color w:val="000000"/>
        </w:rPr>
        <w:t>,</w:t>
      </w:r>
      <w:proofErr w:type="gramEnd"/>
      <w:r w:rsidR="000B2BB9">
        <w:rPr>
          <w:rStyle w:val="c0"/>
          <w:color w:val="000000"/>
        </w:rPr>
        <w:t xml:space="preserve"> посвященные определению количества аминокислот в белке, а также количеству нуклеотидов и триплетов в ДНК или РНК. Решение задач.</w:t>
      </w:r>
    </w:p>
    <w:p w:rsidR="000B2BB9" w:rsidRDefault="00EC1F76" w:rsidP="000B2BB9">
      <w:pPr>
        <w:pStyle w:val="c2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color w:val="000000"/>
        </w:rPr>
        <w:t>Р</w:t>
      </w:r>
      <w:r w:rsidR="000B2BB9">
        <w:rPr>
          <w:rStyle w:val="c0"/>
          <w:color w:val="000000"/>
        </w:rPr>
        <w:t>абота с таблицей генетического кода по процессам транскрипции и трансляции.</w:t>
      </w:r>
    </w:p>
    <w:p w:rsidR="000B2BB9" w:rsidRDefault="00EC1F76" w:rsidP="000B2BB9">
      <w:pPr>
        <w:pStyle w:val="c2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color w:val="000000"/>
        </w:rPr>
        <w:t xml:space="preserve">Задачи </w:t>
      </w:r>
      <w:r w:rsidR="000B2BB9">
        <w:rPr>
          <w:rStyle w:val="c0"/>
          <w:color w:val="000000"/>
        </w:rPr>
        <w:t xml:space="preserve"> на определение нуклеотидной последовательности </w:t>
      </w:r>
      <w:proofErr w:type="spellStart"/>
      <w:r w:rsidR="000B2BB9">
        <w:rPr>
          <w:rStyle w:val="c0"/>
          <w:color w:val="000000"/>
        </w:rPr>
        <w:t>иРНК</w:t>
      </w:r>
      <w:proofErr w:type="spellEnd"/>
      <w:r w:rsidR="000B2BB9">
        <w:rPr>
          <w:rStyle w:val="c0"/>
          <w:color w:val="000000"/>
        </w:rPr>
        <w:t xml:space="preserve"> и последовательности аминокислот во фрагменте молекулы белка. Решение задач</w:t>
      </w:r>
    </w:p>
    <w:p w:rsidR="000B2BB9" w:rsidRDefault="00EC1F76" w:rsidP="000B2BB9">
      <w:pPr>
        <w:pStyle w:val="c2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color w:val="000000"/>
        </w:rPr>
        <w:t xml:space="preserve">Задачи </w:t>
      </w:r>
      <w:r w:rsidR="000B2BB9">
        <w:rPr>
          <w:rStyle w:val="c0"/>
          <w:color w:val="000000"/>
        </w:rPr>
        <w:t xml:space="preserve"> типа на определение антикодонов т-РНК, фрагмента молекулы ДНК и последовательности аминокислот, закодированных в этом фрагменте. Решение задач.</w:t>
      </w:r>
    </w:p>
    <w:p w:rsidR="000B2BB9" w:rsidRDefault="000B2BB9" w:rsidP="000B2BB9">
      <w:pPr>
        <w:pStyle w:val="c2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color w:val="000000"/>
        </w:rPr>
        <w:t>З</w:t>
      </w:r>
      <w:r w:rsidR="00EC1F76">
        <w:rPr>
          <w:rStyle w:val="c0"/>
          <w:color w:val="000000"/>
        </w:rPr>
        <w:t xml:space="preserve">адачи </w:t>
      </w:r>
      <w:r>
        <w:rPr>
          <w:rStyle w:val="c0"/>
          <w:color w:val="000000"/>
        </w:rPr>
        <w:t xml:space="preserve"> на определение нуклеотидной последовательности т-РНК. Решение задач.</w:t>
      </w:r>
    </w:p>
    <w:p w:rsidR="000B2BB9" w:rsidRDefault="00EC1F76" w:rsidP="000B2BB9">
      <w:pPr>
        <w:pStyle w:val="c2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color w:val="000000"/>
        </w:rPr>
        <w:t xml:space="preserve">Задачи </w:t>
      </w:r>
      <w:r w:rsidR="000B2BB9">
        <w:rPr>
          <w:rStyle w:val="c0"/>
          <w:color w:val="000000"/>
        </w:rPr>
        <w:t>на определение количество хромосом и ДНК в клетке во время разных фаз митоза и мейоза. Решение задач.</w:t>
      </w:r>
    </w:p>
    <w:p w:rsidR="000B2BB9" w:rsidRDefault="000B2BB9" w:rsidP="000B2BB9">
      <w:pPr>
        <w:pStyle w:val="c2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color w:val="000000"/>
        </w:rPr>
        <w:t>Задачи седьмого типа на обмен веще</w:t>
      </w:r>
      <w:proofErr w:type="gramStart"/>
      <w:r>
        <w:rPr>
          <w:rStyle w:val="c0"/>
          <w:color w:val="000000"/>
        </w:rPr>
        <w:t>ств в кл</w:t>
      </w:r>
      <w:proofErr w:type="gramEnd"/>
      <w:r>
        <w:rPr>
          <w:rStyle w:val="c0"/>
          <w:color w:val="000000"/>
        </w:rPr>
        <w:t>етке (ассимиляция, диссимиляция, этапы). Решение задач.</w:t>
      </w:r>
    </w:p>
    <w:p w:rsidR="000B2BB9" w:rsidRDefault="000B2BB9" w:rsidP="000B2BB9">
      <w:pPr>
        <w:pStyle w:val="c2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color w:val="000000"/>
        </w:rPr>
        <w:t>Задачи на определение длины фрагмента ДНК, молекулярной массы белка. Решение задач.</w:t>
      </w:r>
    </w:p>
    <w:p w:rsidR="000B2BB9" w:rsidRDefault="00A74C4A" w:rsidP="002860A9">
      <w:pPr>
        <w:pStyle w:val="c36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7"/>
          <w:b/>
          <w:bCs/>
          <w:color w:val="000000"/>
        </w:rPr>
        <w:t>Раздел 4.Генетика</w:t>
      </w:r>
      <w:r w:rsidR="000B2BB9">
        <w:rPr>
          <w:rStyle w:val="c7"/>
          <w:b/>
          <w:bCs/>
          <w:color w:val="000000"/>
        </w:rPr>
        <w:t>.</w:t>
      </w:r>
    </w:p>
    <w:p w:rsidR="000B2BB9" w:rsidRDefault="000B2BB9" w:rsidP="000B2BB9">
      <w:pPr>
        <w:pStyle w:val="c2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color w:val="000000"/>
        </w:rPr>
        <w:t xml:space="preserve">Генетические символы и термины. Законы Г. Менделя: закономерности, установленные Менделем при моно - и </w:t>
      </w:r>
      <w:proofErr w:type="spellStart"/>
      <w:r>
        <w:rPr>
          <w:rStyle w:val="c0"/>
          <w:color w:val="000000"/>
        </w:rPr>
        <w:t>дигибридном</w:t>
      </w:r>
      <w:proofErr w:type="spellEnd"/>
      <w:r>
        <w:rPr>
          <w:rStyle w:val="c0"/>
          <w:color w:val="000000"/>
        </w:rPr>
        <w:t xml:space="preserve"> скрещивании. Закон </w:t>
      </w:r>
      <w:proofErr w:type="spellStart"/>
      <w:r>
        <w:rPr>
          <w:rStyle w:val="c0"/>
          <w:color w:val="000000"/>
        </w:rPr>
        <w:t>сцепленого</w:t>
      </w:r>
      <w:proofErr w:type="spellEnd"/>
      <w:r>
        <w:rPr>
          <w:rStyle w:val="c0"/>
          <w:color w:val="000000"/>
        </w:rPr>
        <w:t xml:space="preserve"> наследования. Взаимодействие генов</w:t>
      </w:r>
    </w:p>
    <w:p w:rsidR="000B2BB9" w:rsidRDefault="000B2BB9" w:rsidP="002860A9">
      <w:pPr>
        <w:pStyle w:val="c2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color w:val="000000"/>
        </w:rPr>
        <w:t>Алгоритм решения задач по ген</w:t>
      </w:r>
      <w:r w:rsidR="002860A9">
        <w:rPr>
          <w:rStyle w:val="c0"/>
          <w:color w:val="000000"/>
        </w:rPr>
        <w:t>етике. Оформление решения задач.</w:t>
      </w:r>
    </w:p>
    <w:p w:rsidR="000B2BB9" w:rsidRDefault="000B2BB9" w:rsidP="000B2BB9">
      <w:pPr>
        <w:pStyle w:val="c2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color w:val="000000"/>
        </w:rPr>
        <w:t>Решение задач на моногибридное скрещивание.</w:t>
      </w:r>
    </w:p>
    <w:p w:rsidR="000B2BB9" w:rsidRDefault="000B2BB9" w:rsidP="000B2BB9">
      <w:pPr>
        <w:pStyle w:val="c2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color w:val="000000"/>
        </w:rPr>
        <w:t xml:space="preserve">Решение задач на </w:t>
      </w:r>
      <w:proofErr w:type="spellStart"/>
      <w:r>
        <w:rPr>
          <w:rStyle w:val="c0"/>
          <w:color w:val="000000"/>
        </w:rPr>
        <w:t>дигибридное</w:t>
      </w:r>
      <w:proofErr w:type="spellEnd"/>
      <w:r>
        <w:rPr>
          <w:rStyle w:val="c0"/>
          <w:color w:val="000000"/>
        </w:rPr>
        <w:t xml:space="preserve"> скрещивание повышенной сложности.</w:t>
      </w:r>
    </w:p>
    <w:p w:rsidR="000B2BB9" w:rsidRDefault="000B2BB9" w:rsidP="000B2BB9">
      <w:pPr>
        <w:pStyle w:val="c2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color w:val="000000"/>
        </w:rPr>
        <w:t>Неполное доминирование, решение задач по теме повышенной сложности.</w:t>
      </w:r>
    </w:p>
    <w:p w:rsidR="000B2BB9" w:rsidRDefault="000B2BB9" w:rsidP="000B2BB9">
      <w:pPr>
        <w:pStyle w:val="c2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color w:val="000000"/>
        </w:rPr>
        <w:t>Наследование групп крови, решение задач.</w:t>
      </w:r>
    </w:p>
    <w:p w:rsidR="000B2BB9" w:rsidRDefault="000B2BB9" w:rsidP="000B2BB9">
      <w:pPr>
        <w:pStyle w:val="c2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color w:val="000000"/>
        </w:rPr>
        <w:t>Закон Т. Моргана. Решение задач на сцепленное наследование, кроссинговер.</w:t>
      </w:r>
    </w:p>
    <w:p w:rsidR="000B2BB9" w:rsidRDefault="000B2BB9" w:rsidP="000B2BB9">
      <w:pPr>
        <w:pStyle w:val="c2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color w:val="000000"/>
        </w:rPr>
        <w:t>Генетика пола; наследование, сцепленное с полом (хромосомное и нехромосомное определение пола в природе).</w:t>
      </w:r>
    </w:p>
    <w:p w:rsidR="000B2BB9" w:rsidRDefault="000B2BB9" w:rsidP="000B2BB9">
      <w:pPr>
        <w:pStyle w:val="c2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color w:val="000000"/>
        </w:rPr>
        <w:t>Решение задач на сцепленное с полом н</w:t>
      </w:r>
      <w:r w:rsidR="00EC1F76">
        <w:rPr>
          <w:rStyle w:val="c0"/>
          <w:color w:val="000000"/>
        </w:rPr>
        <w:t>аследование</w:t>
      </w:r>
      <w:proofErr w:type="gramStart"/>
      <w:r w:rsidR="00EC1F76">
        <w:rPr>
          <w:rStyle w:val="c0"/>
          <w:color w:val="000000"/>
        </w:rPr>
        <w:t xml:space="preserve"> </w:t>
      </w:r>
      <w:r>
        <w:rPr>
          <w:rStyle w:val="c0"/>
          <w:color w:val="000000"/>
        </w:rPr>
        <w:t>.</w:t>
      </w:r>
      <w:proofErr w:type="gramEnd"/>
    </w:p>
    <w:p w:rsidR="000B2BB9" w:rsidRDefault="000B2BB9" w:rsidP="000B2BB9">
      <w:pPr>
        <w:pStyle w:val="c2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color w:val="000000"/>
        </w:rPr>
        <w:t>Решение комбинированных задач.</w:t>
      </w:r>
    </w:p>
    <w:p w:rsidR="000B2BB9" w:rsidRDefault="000B2BB9" w:rsidP="000B2BB9">
      <w:pPr>
        <w:pStyle w:val="c2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color w:val="000000"/>
        </w:rPr>
        <w:t>Решение задач на взаимодействие аллельных и неаллельных генов.</w:t>
      </w:r>
    </w:p>
    <w:p w:rsidR="000B2BB9" w:rsidRDefault="000B2BB9" w:rsidP="000B2BB9">
      <w:pPr>
        <w:pStyle w:val="c2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color w:val="000000"/>
        </w:rPr>
        <w:t xml:space="preserve">Решение задач повышенной сложности на все виды взаимодействия: </w:t>
      </w:r>
      <w:proofErr w:type="spellStart"/>
      <w:r>
        <w:rPr>
          <w:rStyle w:val="c0"/>
          <w:color w:val="000000"/>
        </w:rPr>
        <w:t>комплементарность</w:t>
      </w:r>
      <w:proofErr w:type="spellEnd"/>
      <w:r>
        <w:rPr>
          <w:rStyle w:val="c0"/>
          <w:color w:val="000000"/>
        </w:rPr>
        <w:t xml:space="preserve">, </w:t>
      </w:r>
      <w:proofErr w:type="spellStart"/>
      <w:r>
        <w:rPr>
          <w:rStyle w:val="c0"/>
          <w:color w:val="000000"/>
        </w:rPr>
        <w:t>эпистаз</w:t>
      </w:r>
      <w:proofErr w:type="spellEnd"/>
      <w:r>
        <w:rPr>
          <w:rStyle w:val="c0"/>
          <w:color w:val="000000"/>
        </w:rPr>
        <w:t>, полимерию.</w:t>
      </w:r>
    </w:p>
    <w:p w:rsidR="000B2BB9" w:rsidRDefault="000B2BB9" w:rsidP="000B2BB9">
      <w:pPr>
        <w:pStyle w:val="c2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color w:val="000000"/>
        </w:rPr>
        <w:t xml:space="preserve">Закон Харди – </w:t>
      </w:r>
      <w:proofErr w:type="spellStart"/>
      <w:r>
        <w:rPr>
          <w:rStyle w:val="c0"/>
          <w:color w:val="000000"/>
        </w:rPr>
        <w:t>Вайнберга</w:t>
      </w:r>
      <w:proofErr w:type="spellEnd"/>
      <w:r>
        <w:rPr>
          <w:rStyle w:val="c0"/>
          <w:color w:val="000000"/>
        </w:rPr>
        <w:t>. Решение задач</w:t>
      </w:r>
    </w:p>
    <w:p w:rsidR="000B2BB9" w:rsidRDefault="000B2BB9" w:rsidP="000B2BB9">
      <w:pPr>
        <w:pStyle w:val="c2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color w:val="000000"/>
        </w:rPr>
        <w:t>Генетика человека. Составление родословных.</w:t>
      </w:r>
    </w:p>
    <w:p w:rsidR="000B2BB9" w:rsidRDefault="000B2BB9" w:rsidP="000B2BB9">
      <w:pPr>
        <w:pStyle w:val="c2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color w:val="000000"/>
        </w:rPr>
        <w:t>Проявление признаков человека при аутосомно-доминантном и аутосомно-рецессивном типе наследования. Решение задач.</w:t>
      </w:r>
    </w:p>
    <w:p w:rsidR="002860A9" w:rsidRDefault="002860A9" w:rsidP="00EF2A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EF2A1E" w:rsidRDefault="00EF2A1E" w:rsidP="00EF2A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en-US" w:eastAsia="ar-SA"/>
        </w:rPr>
        <w:t>III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. Учебно-тематический план программы</w:t>
      </w:r>
    </w:p>
    <w:p w:rsidR="00EF2A1E" w:rsidRDefault="00EF2A1E" w:rsidP="00EF2A1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92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6"/>
        <w:gridCol w:w="5557"/>
        <w:gridCol w:w="1701"/>
        <w:gridCol w:w="1559"/>
      </w:tblGrid>
      <w:tr w:rsidR="00EF2A1E" w:rsidTr="00C7354A">
        <w:trPr>
          <w:trHeight w:val="308"/>
        </w:trPr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A1E" w:rsidRDefault="00EF2A1E" w:rsidP="00C73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№</w:t>
            </w:r>
          </w:p>
          <w:p w:rsidR="00EF2A1E" w:rsidRDefault="00EF2A1E" w:rsidP="00C73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5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A1E" w:rsidRDefault="00EF2A1E" w:rsidP="00C73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 Тема занятия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A1E" w:rsidRDefault="00EF2A1E" w:rsidP="00C73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Количество часов</w:t>
            </w:r>
          </w:p>
        </w:tc>
      </w:tr>
      <w:tr w:rsidR="00EF2A1E" w:rsidTr="00C7354A">
        <w:trPr>
          <w:trHeight w:val="32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A1E" w:rsidRDefault="00EF2A1E" w:rsidP="00C7354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A1E" w:rsidRDefault="00EF2A1E" w:rsidP="00C7354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A1E" w:rsidRDefault="00EF2A1E" w:rsidP="00C73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теория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A1E" w:rsidRDefault="00EF2A1E" w:rsidP="00C73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практика</w:t>
            </w:r>
          </w:p>
        </w:tc>
      </w:tr>
      <w:tr w:rsidR="00EF2A1E" w:rsidTr="00C7354A">
        <w:trPr>
          <w:trHeight w:val="307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A1E" w:rsidRDefault="00EF2A1E" w:rsidP="00C73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A1E" w:rsidRDefault="00EF2A1E" w:rsidP="00C735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Введение.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F2A1E" w:rsidRDefault="00EF2A1E" w:rsidP="00C73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2A1E" w:rsidRDefault="00EF2A1E" w:rsidP="00C73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C051F1" w:rsidTr="00C7354A">
        <w:trPr>
          <w:trHeight w:val="307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1F1" w:rsidRDefault="00C051F1" w:rsidP="00C73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1F1" w:rsidRDefault="00C051F1" w:rsidP="00C7354A">
            <w:pPr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Человек и растения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51F1" w:rsidRDefault="0042142E" w:rsidP="00C73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1F1" w:rsidRDefault="0042142E" w:rsidP="00C73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EF2A1E" w:rsidTr="00C051F1">
        <w:trPr>
          <w:trHeight w:val="269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A1E" w:rsidRDefault="00C051F1" w:rsidP="00C73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A1E" w:rsidRDefault="00C051F1" w:rsidP="00C7354A">
            <w:pPr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EF2A1E" w:rsidRPr="000A4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олекулярная биология</w:t>
            </w:r>
            <w:r w:rsidR="00EF2A1E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F2A1E" w:rsidRDefault="0042142E" w:rsidP="00C73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2A1E" w:rsidRDefault="0042142E" w:rsidP="00C73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</w:tr>
      <w:tr w:rsidR="00EF2A1E" w:rsidTr="00C051F1">
        <w:trPr>
          <w:trHeight w:val="269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A1E" w:rsidRDefault="00C051F1" w:rsidP="00C73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A1E" w:rsidRDefault="0042142E" w:rsidP="00C7354A">
            <w:pPr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Генетика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F2A1E" w:rsidRDefault="0042142E" w:rsidP="00C73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F2A1E" w:rsidRDefault="0042142E" w:rsidP="00C73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</w:t>
            </w:r>
          </w:p>
        </w:tc>
      </w:tr>
      <w:tr w:rsidR="00EF2A1E" w:rsidTr="00C7354A">
        <w:trPr>
          <w:trHeight w:val="269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A1E" w:rsidRDefault="00EF2A1E" w:rsidP="00C73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A1E" w:rsidRDefault="00EF2A1E" w:rsidP="00C7354A">
            <w:pPr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2A1E" w:rsidRDefault="00D765A7" w:rsidP="00C73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2A1E" w:rsidRDefault="00D765A7" w:rsidP="00C735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13</w:t>
            </w:r>
          </w:p>
        </w:tc>
      </w:tr>
    </w:tbl>
    <w:p w:rsidR="00EF2A1E" w:rsidRPr="000A48DD" w:rsidRDefault="00EF2A1E" w:rsidP="00D31C71">
      <w:pPr>
        <w:shd w:val="clear" w:color="auto" w:fill="FFFFFF"/>
        <w:spacing w:after="0" w:line="240" w:lineRule="auto"/>
        <w:ind w:right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F2A1E" w:rsidRDefault="00EF2A1E" w:rsidP="00D31C71">
      <w:pPr>
        <w:shd w:val="clear" w:color="auto" w:fill="FFFFFF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4C9D" w:rsidRDefault="00414C9D" w:rsidP="00EF2A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765A7" w:rsidRDefault="00D765A7" w:rsidP="00EF2A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60A9" w:rsidRDefault="002860A9" w:rsidP="00EF2A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60A9" w:rsidRDefault="002860A9" w:rsidP="00EF2A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60A9" w:rsidRDefault="002860A9" w:rsidP="00EF2A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A1E" w:rsidRDefault="00EF2A1E" w:rsidP="00EF2A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en-US" w:eastAsia="ru-RU"/>
        </w:rPr>
        <w:lastRenderedPageBreak/>
        <w:t>IV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 Календарно-тематическое планирование</w:t>
      </w:r>
    </w:p>
    <w:p w:rsidR="00EF2A1E" w:rsidRDefault="00EF2A1E" w:rsidP="00EF2A1E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Style w:val="3"/>
        <w:tblW w:w="993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6"/>
        <w:gridCol w:w="3262"/>
        <w:gridCol w:w="852"/>
        <w:gridCol w:w="852"/>
        <w:gridCol w:w="851"/>
        <w:gridCol w:w="3547"/>
      </w:tblGrid>
      <w:tr w:rsidR="00EF2A1E" w:rsidTr="000818A2">
        <w:trPr>
          <w:trHeight w:val="34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описание примерного содержания занятий</w:t>
            </w:r>
          </w:p>
        </w:tc>
      </w:tr>
      <w:tr w:rsidR="00EF2A1E" w:rsidTr="000818A2">
        <w:trPr>
          <w:trHeight w:val="19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A1E" w:rsidRDefault="00EF2A1E" w:rsidP="00C7354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A1E" w:rsidRDefault="00EF2A1E" w:rsidP="00C7354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A1E" w:rsidRDefault="00EF2A1E" w:rsidP="00C7354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A1E" w:rsidRDefault="00EF2A1E" w:rsidP="00C7354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F2A1E" w:rsidTr="000818A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4C3B0B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A74C4A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71182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4C3B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Вводное з</w:t>
            </w:r>
            <w:r w:rsidR="004C3B0B">
              <w:rPr>
                <w:rFonts w:ascii="Times New Roman" w:hAnsi="Times New Roman"/>
                <w:iCs/>
                <w:sz w:val="24"/>
                <w:szCs w:val="24"/>
              </w:rPr>
              <w:t>анятие. Основные понятия в биологии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</w:tr>
      <w:tr w:rsidR="00EF2A1E" w:rsidTr="000818A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4C3B0B" w:rsidP="00C7354A">
            <w:pPr>
              <w:rPr>
                <w:rFonts w:ascii="Times New Roman" w:hAnsi="Times New Roman"/>
                <w:sz w:val="24"/>
                <w:szCs w:val="24"/>
              </w:rPr>
            </w:pPr>
            <w:r w:rsidRPr="000A48DD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Мир растений. Особенности и многообразие растений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A74C4A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71182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растений для человека.</w:t>
            </w:r>
          </w:p>
        </w:tc>
      </w:tr>
      <w:tr w:rsidR="00EF2A1E" w:rsidTr="000818A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4C3B0B" w:rsidP="00C7354A">
            <w:pPr>
              <w:rPr>
                <w:rFonts w:ascii="Times New Roman" w:hAnsi="Times New Roman"/>
                <w:sz w:val="24"/>
                <w:szCs w:val="24"/>
              </w:rPr>
            </w:pPr>
            <w:r w:rsidRPr="000A48DD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Тайны жизни растений. Строение растений и жизнедеятельност</w:t>
            </w:r>
            <w:r w:rsidR="00DD67A5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 xml:space="preserve">ь.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A74C4A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71182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4C3B0B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Роль растений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природе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EF2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="00EF2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иды</w:t>
            </w:r>
            <w:proofErr w:type="spellEnd"/>
            <w:r w:rsidR="00EF2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приспособлений  у растений.</w:t>
            </w:r>
          </w:p>
        </w:tc>
      </w:tr>
      <w:tr w:rsidR="00EF2A1E" w:rsidTr="000818A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Pr="004C3B0B" w:rsidRDefault="004C3B0B" w:rsidP="00C7354A">
            <w:pPr>
              <w:rPr>
                <w:rFonts w:ascii="Times New Roman" w:hAnsi="Times New Roman"/>
                <w:sz w:val="24"/>
                <w:szCs w:val="24"/>
              </w:rPr>
            </w:pPr>
            <w:r w:rsidRPr="004C3B0B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Решение</w:t>
            </w:r>
            <w:r w:rsidRPr="004C3B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4C3B0B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логических</w:t>
            </w:r>
            <w:r w:rsidRPr="004C3B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4C3B0B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и</w:t>
            </w:r>
            <w:r w:rsidRPr="004C3B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4C3B0B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ситуационных</w:t>
            </w:r>
            <w:r w:rsidRPr="004C3B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4C3B0B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задач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A74C4A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71182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4C3B0B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</w:tr>
      <w:tr w:rsidR="00EF2A1E" w:rsidTr="000818A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711B79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 xml:space="preserve"> Лекарственные растения</w:t>
            </w:r>
            <w:proofErr w:type="gramStart"/>
            <w:r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r w:rsidR="00DD67A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A74C4A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71182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50C25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Лекарственные растения Ростовской области и их значение для человека.</w:t>
            </w:r>
          </w:p>
        </w:tc>
      </w:tr>
      <w:tr w:rsidR="00EF2A1E" w:rsidTr="000818A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DD67A5" w:rsidP="00C7354A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A48DD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Способы вегетативного размножения растений.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A74C4A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71182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FE553D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Способы вегетативного размножения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видоизмененным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побегами, биологическое значение вегетативного размножения.</w:t>
            </w:r>
          </w:p>
        </w:tc>
      </w:tr>
      <w:tr w:rsidR="00EF2A1E" w:rsidTr="000818A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DD67A5" w:rsidP="00C7354A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Грибы</w:t>
            </w:r>
            <w:r w:rsidR="001D1720" w:rsidRPr="000A48DD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r w:rsidR="001D1720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с</w:t>
            </w:r>
            <w:r w:rsidR="001D1720" w:rsidRPr="000A48DD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ъедобные и ядовитые   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A74C4A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71182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E50C25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съедобные ягоды и грибы</w:t>
            </w:r>
          </w:p>
        </w:tc>
      </w:tr>
      <w:tr w:rsidR="00EF2A1E" w:rsidTr="000818A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DD67A5" w:rsidP="00C7354A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A48DD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</w:t>
            </w:r>
            <w:r w:rsidR="001D1720" w:rsidRPr="000A48DD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Правила сбора  и переработки грибов. Первая помощь при отравлении.</w:t>
            </w:r>
            <w:r w:rsidRPr="000A48DD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A74C4A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71182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50C25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правила  сбора ягод и грибов  в лесу, оказание первой помощи при отравлении.</w:t>
            </w:r>
          </w:p>
        </w:tc>
      </w:tr>
      <w:tr w:rsidR="00EF2A1E" w:rsidTr="000818A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Конкурентные взаимоотношения.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A74C4A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71182B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взаимоотношения у растений.</w:t>
            </w:r>
          </w:p>
        </w:tc>
      </w:tr>
      <w:tr w:rsidR="00EF2A1E" w:rsidTr="000818A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Паразиты и п</w:t>
            </w:r>
            <w:r w:rsidR="006803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олупаразиты. Симбиоз</w:t>
            </w:r>
            <w:proofErr w:type="gramStart"/>
            <w:r w:rsidR="006803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A74C4A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71182B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Симбиоз и микориза.</w:t>
            </w:r>
          </w:p>
        </w:tc>
      </w:tr>
      <w:tr w:rsidR="00EF2A1E" w:rsidTr="000818A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71182B" w:rsidP="0071182B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A48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Что изучает молекулярная биология. Элементарный химический состав клетки.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A74C4A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71182B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Pr="00125625" w:rsidRDefault="00125625" w:rsidP="00C7354A">
            <w:pPr>
              <w:rPr>
                <w:rFonts w:ascii="Times New Roman" w:hAnsi="Times New Roman"/>
                <w:sz w:val="24"/>
                <w:szCs w:val="24"/>
              </w:rPr>
            </w:pPr>
            <w:r w:rsidRPr="00125625">
              <w:rPr>
                <w:rFonts w:ascii="Times New Roman" w:hAnsi="Times New Roman"/>
                <w:sz w:val="24"/>
                <w:szCs w:val="24"/>
              </w:rPr>
              <w:t>Н. К. – биополимеры, их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троение. Правило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Чар</w:t>
            </w:r>
            <w:r w:rsidRPr="00125625">
              <w:rPr>
                <w:rFonts w:ascii="Times New Roman" w:hAnsi="Times New Roman"/>
                <w:sz w:val="24"/>
                <w:szCs w:val="24"/>
              </w:rPr>
              <w:t>га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125625">
              <w:rPr>
                <w:rFonts w:ascii="Times New Roman" w:hAnsi="Times New Roman"/>
                <w:sz w:val="24"/>
                <w:szCs w:val="24"/>
              </w:rPr>
              <w:t>фа</w:t>
            </w:r>
            <w:proofErr w:type="spellEnd"/>
            <w:r w:rsidRPr="00125625">
              <w:rPr>
                <w:rFonts w:ascii="Times New Roman" w:hAnsi="Times New Roman"/>
                <w:sz w:val="24"/>
                <w:szCs w:val="24"/>
              </w:rPr>
              <w:t xml:space="preserve">. АТФ. ДНК и РНК, их сравнительная характеристика, </w:t>
            </w:r>
            <w:proofErr w:type="spellStart"/>
            <w:r w:rsidRPr="00125625">
              <w:rPr>
                <w:rFonts w:ascii="Times New Roman" w:hAnsi="Times New Roman"/>
                <w:sz w:val="24"/>
                <w:szCs w:val="24"/>
              </w:rPr>
              <w:t>физикохимические</w:t>
            </w:r>
            <w:proofErr w:type="spellEnd"/>
            <w:r w:rsidRPr="00125625">
              <w:rPr>
                <w:rFonts w:ascii="Times New Roman" w:hAnsi="Times New Roman"/>
                <w:sz w:val="24"/>
                <w:szCs w:val="24"/>
              </w:rPr>
              <w:t xml:space="preserve"> методы исследования. Денатурация и </w:t>
            </w:r>
            <w:proofErr w:type="spellStart"/>
            <w:r w:rsidRPr="00125625">
              <w:rPr>
                <w:rFonts w:ascii="Times New Roman" w:hAnsi="Times New Roman"/>
                <w:sz w:val="24"/>
                <w:szCs w:val="24"/>
              </w:rPr>
              <w:t>ренатурация</w:t>
            </w:r>
            <w:proofErr w:type="spellEnd"/>
            <w:r w:rsidRPr="00125625">
              <w:rPr>
                <w:rFonts w:ascii="Times New Roman" w:hAnsi="Times New Roman"/>
                <w:sz w:val="24"/>
                <w:szCs w:val="24"/>
              </w:rPr>
              <w:t xml:space="preserve"> молекул.</w:t>
            </w:r>
          </w:p>
        </w:tc>
      </w:tr>
      <w:tr w:rsidR="00EF2A1E" w:rsidTr="000818A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71182B" w:rsidP="00561781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A48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Значение важнейших химических элементов для клетки и организма.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A74C4A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71182B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EF2A1E" w:rsidP="00C73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F2A1E" w:rsidRDefault="00EF2A1E" w:rsidP="00C73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561781" w:rsidP="00C7354A">
            <w:pPr>
              <w:rPr>
                <w:rFonts w:ascii="Times New Roman" w:hAnsi="Times New Roman"/>
                <w:sz w:val="24"/>
                <w:szCs w:val="24"/>
              </w:rPr>
            </w:pPr>
            <w:r w:rsidRPr="000A48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Химические вещества клетки.</w:t>
            </w:r>
          </w:p>
        </w:tc>
      </w:tr>
      <w:tr w:rsidR="00EF2A1E" w:rsidTr="000818A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71182B" w:rsidP="00C7354A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A48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Биополимеры.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A74C4A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71182B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71182B" w:rsidP="00C73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Pr="00C7354A" w:rsidRDefault="00125625" w:rsidP="00C7354A">
            <w:pPr>
              <w:rPr>
                <w:rFonts w:ascii="Times New Roman" w:hAnsi="Times New Roman"/>
                <w:sz w:val="24"/>
                <w:szCs w:val="24"/>
              </w:rPr>
            </w:pPr>
            <w:r w:rsidRPr="00C7354A">
              <w:rPr>
                <w:rFonts w:ascii="Times New Roman" w:hAnsi="Times New Roman"/>
                <w:sz w:val="24"/>
                <w:szCs w:val="24"/>
              </w:rPr>
              <w:t xml:space="preserve">Белки – биополимеры. Строение, свойства. Скорость седиментации, поглощение </w:t>
            </w:r>
            <w:proofErr w:type="gramStart"/>
            <w:r w:rsidRPr="00C7354A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C7354A">
              <w:rPr>
                <w:rFonts w:ascii="Times New Roman" w:hAnsi="Times New Roman"/>
                <w:sz w:val="24"/>
                <w:szCs w:val="24"/>
              </w:rPr>
              <w:t xml:space="preserve"> УФ. Методы исследования белков, качественные реакции</w:t>
            </w:r>
            <w:r w:rsidR="00C7354A" w:rsidRPr="00C7354A">
              <w:rPr>
                <w:rFonts w:ascii="Times New Roman" w:hAnsi="Times New Roman"/>
                <w:sz w:val="24"/>
                <w:szCs w:val="24"/>
              </w:rPr>
              <w:t xml:space="preserve"> Белки – ферменты. Особенности структуры их молекул, активный центр фермента.</w:t>
            </w:r>
          </w:p>
        </w:tc>
      </w:tr>
      <w:tr w:rsidR="00EF2A1E" w:rsidTr="000818A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010500" w:rsidP="00010500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Нуклеиновые кислоты.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A74C4A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71182B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71182B" w:rsidP="00C73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Pr="00C7354A" w:rsidRDefault="00C7354A" w:rsidP="00C7354A">
            <w:pPr>
              <w:rPr>
                <w:rFonts w:ascii="Times New Roman" w:hAnsi="Times New Roman"/>
                <w:sz w:val="24"/>
                <w:szCs w:val="24"/>
              </w:rPr>
            </w:pPr>
            <w:r w:rsidRPr="00C7354A">
              <w:rPr>
                <w:rFonts w:ascii="Times New Roman" w:hAnsi="Times New Roman"/>
                <w:sz w:val="24"/>
                <w:szCs w:val="24"/>
              </w:rPr>
              <w:t xml:space="preserve">Синтез ДНК, ее роль в клетке. Код ДНК, его свойства. Синтез </w:t>
            </w:r>
            <w:r w:rsidRPr="00C7354A">
              <w:rPr>
                <w:rFonts w:ascii="Times New Roman" w:hAnsi="Times New Roman"/>
                <w:sz w:val="24"/>
                <w:szCs w:val="24"/>
              </w:rPr>
              <w:lastRenderedPageBreak/>
              <w:t>РНК, типы РНК, их функции и строение. Синтез белка. Функции белков в клетке, в возникновении и эволюции жизни.</w:t>
            </w:r>
          </w:p>
        </w:tc>
      </w:tr>
      <w:tr w:rsidR="00EF2A1E" w:rsidTr="000818A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71182B" w:rsidP="00C7354A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A48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по молекулярной биологии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A74C4A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71182B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71182B" w:rsidP="00C73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C7354A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</w:tr>
      <w:tr w:rsidR="00EF2A1E" w:rsidTr="000818A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71182B" w:rsidP="00C7354A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A48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Строение клетки. Сравнение клеток живых организмов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A74C4A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A91BB8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C7354A" w:rsidP="00C73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C7354A" w:rsidP="00C7354A">
            <w:pPr>
              <w:rPr>
                <w:rFonts w:ascii="Times New Roman" w:hAnsi="Times New Roman"/>
                <w:sz w:val="24"/>
                <w:szCs w:val="24"/>
              </w:rPr>
            </w:pPr>
            <w:r w:rsidRPr="000A48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Сравнение клеток живых организмов</w:t>
            </w:r>
          </w:p>
        </w:tc>
      </w:tr>
      <w:tr w:rsidR="00EF2A1E" w:rsidTr="000818A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4E" w:rsidRPr="00A91BB8" w:rsidRDefault="00A91BB8" w:rsidP="00293F4E">
            <w:pPr>
              <w:ind w:right="6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1B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Пластический обме</w:t>
            </w:r>
            <w:proofErr w:type="gramStart"/>
            <w:r w:rsidRPr="00A91B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н(</w:t>
            </w:r>
            <w:proofErr w:type="gramEnd"/>
            <w:r w:rsidRPr="00A91B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биосинтез белка</w:t>
            </w:r>
          </w:p>
          <w:p w:rsidR="00EF2A1E" w:rsidRPr="00A91BB8" w:rsidRDefault="00EF2A1E" w:rsidP="00A91BB8">
            <w:pPr>
              <w:ind w:right="-2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A74C4A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A91BB8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EF2A1E" w:rsidP="00C73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F4E" w:rsidRPr="00A91BB8" w:rsidRDefault="00293F4E" w:rsidP="00293F4E">
            <w:pPr>
              <w:ind w:right="6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Фотосинтез</w:t>
            </w:r>
            <w:proofErr w:type="gramStart"/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A91BB8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91BB8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ешение</w:t>
            </w:r>
            <w:proofErr w:type="spellEnd"/>
            <w:r w:rsidRPr="00A91B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91BB8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задач</w:t>
            </w:r>
            <w:r w:rsidRPr="00A91B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91BB8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на</w:t>
            </w:r>
          </w:p>
          <w:p w:rsidR="00EF2A1E" w:rsidRDefault="00293F4E" w:rsidP="00293F4E">
            <w:pPr>
              <w:rPr>
                <w:rFonts w:ascii="Times New Roman" w:hAnsi="Times New Roman"/>
                <w:sz w:val="24"/>
                <w:szCs w:val="24"/>
              </w:rPr>
            </w:pPr>
            <w:r w:rsidRPr="00A91BB8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генетический</w:t>
            </w:r>
            <w:r w:rsidRPr="00A91B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91BB8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код».</w:t>
            </w:r>
          </w:p>
        </w:tc>
      </w:tr>
      <w:tr w:rsidR="00EF2A1E" w:rsidTr="000818A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A91BB8" w:rsidP="00C7354A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1BB8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Решение</w:t>
            </w:r>
            <w:r w:rsidRPr="00A91B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91BB8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задач</w:t>
            </w:r>
            <w:r w:rsidRPr="00A91B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 </w:t>
            </w:r>
            <w:r w:rsidRPr="00A91BB8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по</w:t>
            </w:r>
            <w:r w:rsidRPr="00A91B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91BB8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биосинтезу</w:t>
            </w:r>
            <w:r w:rsidRPr="00A91B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91BB8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белка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A74C4A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A91BB8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EF2A1E" w:rsidP="00C73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C7354A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</w:tr>
      <w:tr w:rsidR="00EF2A1E" w:rsidTr="000818A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A91BB8" w:rsidP="00A91BB8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A48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Типы питания живых организмов. Понятие о метаболизме. Энергетический обмен (катаболизм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A74C4A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A91BB8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EF2A1E" w:rsidP="00C73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Pr="00C7354A" w:rsidRDefault="00C7354A" w:rsidP="00C7354A">
            <w:pPr>
              <w:rPr>
                <w:rFonts w:ascii="Times New Roman" w:hAnsi="Times New Roman"/>
                <w:sz w:val="24"/>
                <w:szCs w:val="24"/>
              </w:rPr>
            </w:pPr>
            <w:r w:rsidRPr="00C7354A">
              <w:rPr>
                <w:rFonts w:ascii="Times New Roman" w:hAnsi="Times New Roman"/>
                <w:sz w:val="24"/>
                <w:szCs w:val="24"/>
              </w:rPr>
              <w:t>Энергетический обмен. Подготовительный, бескислородный и кислородный этапы энергетического обмена</w:t>
            </w:r>
          </w:p>
        </w:tc>
      </w:tr>
      <w:tr w:rsidR="00EF2A1E" w:rsidTr="000818A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Pr="00A91BB8" w:rsidRDefault="00A91BB8" w:rsidP="00C7354A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1BB8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Решение</w:t>
            </w:r>
            <w:r w:rsidRPr="00A91B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91BB8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задач</w:t>
            </w:r>
            <w:r w:rsidRPr="00A91B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91BB8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по</w:t>
            </w:r>
            <w:r w:rsidRPr="00A91B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91BB8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теме</w:t>
            </w:r>
            <w:r w:rsidRPr="00A91B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Pr="00A91BB8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"Энергетический</w:t>
            </w:r>
            <w:r w:rsidRPr="00A91B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91BB8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обмен"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A74C4A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EF2A1E" w:rsidP="00C73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C7354A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</w:tr>
      <w:tr w:rsidR="00EF2A1E" w:rsidTr="000818A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C7354A" w:rsidP="00C051F1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Митоз. </w:t>
            </w:r>
            <w:r w:rsidR="00C051F1" w:rsidRPr="000A48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Мейоз. 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A74C4A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A91BB8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EF2A1E" w:rsidP="00C73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C7354A" w:rsidP="00C7354A">
            <w:pPr>
              <w:rPr>
                <w:rFonts w:ascii="Times New Roman" w:hAnsi="Times New Roman"/>
                <w:sz w:val="24"/>
                <w:szCs w:val="24"/>
              </w:rPr>
            </w:pPr>
            <w:r w:rsidRPr="000A48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Деление клетки. Митоз. Половое размножение. Образование половых </w:t>
            </w:r>
            <w:proofErr w:type="spellStart"/>
            <w:r w:rsidRPr="000A48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клеток</w:t>
            </w:r>
            <w:proofErr w:type="gramStart"/>
            <w:r w:rsidRPr="00C735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C7354A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C7354A">
              <w:rPr>
                <w:rFonts w:ascii="Times New Roman" w:hAnsi="Times New Roman"/>
                <w:sz w:val="24"/>
                <w:szCs w:val="24"/>
              </w:rPr>
              <w:t>иологическое</w:t>
            </w:r>
            <w:proofErr w:type="spellEnd"/>
            <w:r w:rsidRPr="00C7354A">
              <w:rPr>
                <w:rFonts w:ascii="Times New Roman" w:hAnsi="Times New Roman"/>
                <w:sz w:val="24"/>
                <w:szCs w:val="24"/>
              </w:rPr>
              <w:t xml:space="preserve"> значение мейоза</w:t>
            </w:r>
          </w:p>
        </w:tc>
      </w:tr>
      <w:tr w:rsidR="00EF2A1E" w:rsidTr="000818A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Pr="00C051F1" w:rsidRDefault="00C051F1" w:rsidP="00C7354A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51F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Решение</w:t>
            </w:r>
            <w:r w:rsidRPr="00C051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051F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задач</w:t>
            </w:r>
            <w:r w:rsidRPr="00C051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051F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на</w:t>
            </w:r>
            <w:r w:rsidRPr="00C051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051F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подсчет</w:t>
            </w:r>
            <w:r w:rsidR="003835D0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7354A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C051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051F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хромосом</w:t>
            </w:r>
            <w:r w:rsidRPr="00C051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051F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и</w:t>
            </w:r>
            <w:r w:rsidRPr="00C051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051F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количество</w:t>
            </w:r>
            <w:r w:rsidRPr="00C051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C735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051F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ДНК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A74C4A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A91BB8">
              <w:rPr>
                <w:rFonts w:ascii="Times New Roman" w:hAnsi="Times New Roman"/>
                <w:sz w:val="24"/>
                <w:szCs w:val="24"/>
              </w:rPr>
              <w:t>.02</w:t>
            </w:r>
            <w:r w:rsidR="00EF2A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C7354A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</w:tr>
      <w:tr w:rsidR="00EF2A1E" w:rsidTr="000818A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C051F1" w:rsidP="00C7354A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A48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Основные понятия и методы генетики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Pr="003379E7" w:rsidRDefault="00A74C4A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A91BB8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Pr="00E15828" w:rsidRDefault="00E15828" w:rsidP="00C7354A">
            <w:pPr>
              <w:rPr>
                <w:rFonts w:ascii="Times New Roman" w:hAnsi="Times New Roman"/>
                <w:sz w:val="24"/>
                <w:szCs w:val="24"/>
              </w:rPr>
            </w:pPr>
            <w:r w:rsidRPr="00E1582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Предмет генетики. История генетики. Объекты генетических исследований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 Методы генетики.</w:t>
            </w:r>
          </w:p>
        </w:tc>
      </w:tr>
      <w:tr w:rsidR="00EF2A1E" w:rsidTr="000818A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C051F1" w:rsidP="00C7354A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A48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Моногибридное, </w:t>
            </w:r>
            <w:proofErr w:type="spellStart"/>
            <w:r w:rsidRPr="000A48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игибридное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скрещивание. </w:t>
            </w:r>
            <w:r w:rsidRPr="00C051F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Решение</w:t>
            </w:r>
            <w:r w:rsidRPr="00C051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051F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задач</w:t>
            </w:r>
            <w:r w:rsidRPr="00C051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 </w:t>
            </w:r>
            <w:r w:rsidRPr="00C051F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по</w:t>
            </w:r>
            <w:r w:rsidRPr="00C051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051F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генетике</w:t>
            </w:r>
            <w:r w:rsidRPr="000A48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A74C4A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C7354A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</w:t>
            </w:r>
            <w:r w:rsidR="00E15828">
              <w:rPr>
                <w:rFonts w:ascii="Times New Roman" w:hAnsi="Times New Roman"/>
                <w:sz w:val="24"/>
                <w:szCs w:val="24"/>
              </w:rPr>
              <w:t xml:space="preserve"> на моногибридное скрещивание.</w:t>
            </w:r>
          </w:p>
        </w:tc>
      </w:tr>
      <w:tr w:rsidR="00EF2A1E" w:rsidTr="000818A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C051F1" w:rsidP="00C7354A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A48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Неполное доминирование, наследование групп крови. 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A74C4A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A91BB8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E15828" w:rsidP="00C7354A">
            <w:pPr>
              <w:rPr>
                <w:rFonts w:ascii="Times New Roman" w:hAnsi="Times New Roman"/>
                <w:sz w:val="24"/>
                <w:szCs w:val="24"/>
              </w:rPr>
            </w:pPr>
            <w:r w:rsidRPr="00E15828">
              <w:rPr>
                <w:rFonts w:ascii="Times New Roman" w:hAnsi="Times New Roman"/>
                <w:sz w:val="24"/>
                <w:szCs w:val="24"/>
              </w:rPr>
              <w:t>Закономерности наследования признаков при</w:t>
            </w:r>
            <w: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неполном</w:t>
            </w:r>
            <w:proofErr w:type="gramEnd"/>
            <w:r w:rsidRPr="000A48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доминирование</w:t>
            </w:r>
            <w:r>
              <w:t xml:space="preserve">. </w:t>
            </w:r>
            <w:r w:rsidR="00C7354A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</w:tr>
      <w:tr w:rsidR="00EF2A1E" w:rsidTr="000818A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C051F1" w:rsidP="00C7354A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051F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Решение</w:t>
            </w:r>
            <w:r w:rsidRPr="00C051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051F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задач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A74C4A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A91BB8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EF2A1E" w:rsidP="00C7354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1E" w:rsidRDefault="00EF2A1E" w:rsidP="00C73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1E" w:rsidRDefault="00C7354A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</w:tr>
      <w:tr w:rsidR="00C051F1" w:rsidTr="000818A2">
        <w:trPr>
          <w:trHeight w:val="110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51F1" w:rsidRDefault="00C051F1" w:rsidP="00C051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C051F1" w:rsidRDefault="00C051F1" w:rsidP="00C05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1F1" w:rsidRPr="00C051F1" w:rsidRDefault="00C051F1" w:rsidP="00C7354A">
            <w:pPr>
              <w:ind w:right="40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51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Сцепленное наследование. 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1F1" w:rsidRDefault="00A74C4A" w:rsidP="00C051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1F1" w:rsidRDefault="00C051F1" w:rsidP="00C05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51F1" w:rsidRDefault="00C051F1" w:rsidP="00C05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051F1" w:rsidRDefault="00C051F1" w:rsidP="00C05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1F1" w:rsidRDefault="00C7354A" w:rsidP="00C051F1">
            <w:pPr>
              <w:rPr>
                <w:rFonts w:ascii="Times New Roman" w:hAnsi="Times New Roman"/>
                <w:sz w:val="24"/>
                <w:szCs w:val="24"/>
              </w:rPr>
            </w:pPr>
            <w:r w:rsidRPr="00C051F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Решение</w:t>
            </w:r>
            <w:r w:rsidRPr="00C051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C051F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задач</w:t>
            </w:r>
            <w:r w:rsidRPr="00C051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051F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на</w:t>
            </w:r>
            <w:r w:rsidRPr="00C051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051F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сцепленное</w:t>
            </w: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Pr="00C051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051F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наследование</w:t>
            </w:r>
            <w:r w:rsidRPr="00C051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051F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признаков</w:t>
            </w:r>
            <w:r w:rsidR="0042142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Pr="00C051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051F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(кроссинговер</w:t>
            </w:r>
            <w:proofErr w:type="gramStart"/>
            <w:r w:rsidRPr="00C051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051F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)</w:t>
            </w:r>
            <w:proofErr w:type="gramEnd"/>
          </w:p>
        </w:tc>
      </w:tr>
      <w:tr w:rsidR="00C051F1" w:rsidTr="000818A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1F1" w:rsidRDefault="00C051F1" w:rsidP="00C051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F1" w:rsidRPr="00C051F1" w:rsidRDefault="00C051F1" w:rsidP="00C7354A">
            <w:pPr>
              <w:ind w:right="20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51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Генетика пола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F1" w:rsidRDefault="00A74C4A" w:rsidP="00C051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C051F1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F1" w:rsidRDefault="00C051F1" w:rsidP="00C05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1F1" w:rsidRDefault="00C051F1" w:rsidP="00C05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F1" w:rsidRDefault="00C7354A" w:rsidP="00C051F1">
            <w:pPr>
              <w:rPr>
                <w:rFonts w:ascii="Times New Roman" w:hAnsi="Times New Roman"/>
                <w:sz w:val="24"/>
                <w:szCs w:val="24"/>
              </w:rPr>
            </w:pPr>
            <w:r w:rsidRPr="00C051F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Решение</w:t>
            </w:r>
            <w:r w:rsidRPr="00C051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051F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задач</w:t>
            </w:r>
            <w:r w:rsidRPr="00C051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051F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на</w:t>
            </w:r>
            <w:r w:rsidRPr="00C051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051F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сцепленное</w:t>
            </w:r>
            <w:r w:rsidRPr="00C051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051F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наследование</w:t>
            </w:r>
            <w:r w:rsidRPr="00C051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051F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с</w:t>
            </w:r>
            <w:r w:rsidRPr="00C051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051F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половыми</w:t>
            </w:r>
            <w:r w:rsidRPr="00C051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051F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хромосомами</w:t>
            </w: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r w:rsidRPr="00C051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051F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(Х</w:t>
            </w:r>
            <w:r w:rsidRPr="00C051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051F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и</w:t>
            </w:r>
            <w:r w:rsidRPr="00C051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051F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Y)</w:t>
            </w:r>
          </w:p>
        </w:tc>
      </w:tr>
      <w:tr w:rsidR="00C051F1" w:rsidTr="000818A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F1" w:rsidRDefault="00C051F1" w:rsidP="00C051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F1" w:rsidRPr="00C051F1" w:rsidRDefault="00C051F1" w:rsidP="00C7354A">
            <w:pPr>
              <w:ind w:right="9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51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Взаимодействие аллельных и неаллельных генов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F1" w:rsidRDefault="00A74C4A" w:rsidP="00C051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C051F1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F1" w:rsidRDefault="00C051F1" w:rsidP="00C05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1F1" w:rsidRDefault="00C051F1" w:rsidP="00C05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F1" w:rsidRDefault="00C7354A" w:rsidP="00C051F1">
            <w:pPr>
              <w:rPr>
                <w:rFonts w:ascii="Times New Roman" w:hAnsi="Times New Roman"/>
                <w:sz w:val="24"/>
                <w:szCs w:val="24"/>
              </w:rPr>
            </w:pPr>
            <w:r w:rsidRPr="00C051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051F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решение</w:t>
            </w:r>
            <w:r w:rsidRPr="00C051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       </w:t>
            </w:r>
            <w:r w:rsidRPr="00C051F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задач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051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051F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на</w:t>
            </w:r>
            <w:r w:rsidRPr="00C051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051F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все</w:t>
            </w:r>
            <w:r w:rsidRPr="00C051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051F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виды</w:t>
            </w:r>
            <w:r w:rsidRPr="00C051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051F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взаимодействия:</w:t>
            </w:r>
            <w:r w:rsidRPr="00C051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051F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комплементарность,</w:t>
            </w:r>
            <w:r w:rsidRPr="00C051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051F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эпистаз,</w:t>
            </w:r>
            <w:r w:rsidRPr="00C051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полимеризация</w:t>
            </w:r>
          </w:p>
        </w:tc>
      </w:tr>
      <w:tr w:rsidR="00C051F1" w:rsidTr="000818A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F1" w:rsidRDefault="00C051F1" w:rsidP="00C051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F1" w:rsidRPr="00C051F1" w:rsidRDefault="00C051F1" w:rsidP="00C051F1">
            <w:pPr>
              <w:ind w:right="-2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51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комбинированных задач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F1" w:rsidRDefault="00A74C4A" w:rsidP="00C051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C051F1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F1" w:rsidRDefault="00C051F1" w:rsidP="00C05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F1" w:rsidRDefault="00C051F1" w:rsidP="00C051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1F1" w:rsidRDefault="00C7354A" w:rsidP="00C051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</w:tr>
      <w:tr w:rsidR="001D1720" w:rsidTr="000818A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20" w:rsidRDefault="001D1720" w:rsidP="001D17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20" w:rsidRPr="001D1720" w:rsidRDefault="001D1720" w:rsidP="00C7354A">
            <w:pPr>
              <w:ind w:right="51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17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Закон Харди - </w:t>
            </w:r>
            <w:proofErr w:type="spellStart"/>
            <w:r w:rsidRPr="001D17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Вайнберга</w:t>
            </w:r>
            <w:proofErr w:type="spellEnd"/>
            <w:r w:rsidRPr="001D17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</w:t>
            </w:r>
            <w:r w:rsidRPr="001D17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20" w:rsidRDefault="00A74C4A" w:rsidP="001D17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  <w:r w:rsidR="001D172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20" w:rsidRDefault="001D1720" w:rsidP="001D17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20" w:rsidRDefault="001D1720" w:rsidP="001D1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20" w:rsidRDefault="00C7354A" w:rsidP="001D1720">
            <w:pPr>
              <w:rPr>
                <w:rFonts w:ascii="Times New Roman" w:hAnsi="Times New Roman"/>
                <w:sz w:val="24"/>
                <w:szCs w:val="24"/>
              </w:rPr>
            </w:pPr>
            <w:r w:rsidRPr="001D1720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Решение</w:t>
            </w:r>
            <w:r w:rsidRPr="001D17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1D1720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задач</w:t>
            </w:r>
            <w:r w:rsidRPr="001D17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1D1720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по</w:t>
            </w:r>
            <w:r w:rsidRPr="001D17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Pr="001D1720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генетике</w:t>
            </w:r>
            <w:r w:rsidRPr="001D17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  <w:r w:rsidRPr="001D1720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популяций</w:t>
            </w:r>
          </w:p>
        </w:tc>
      </w:tr>
      <w:tr w:rsidR="001D1720" w:rsidTr="000818A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20" w:rsidRDefault="001D1720" w:rsidP="001D17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20" w:rsidRPr="001D1720" w:rsidRDefault="001D1720" w:rsidP="00C7354A">
            <w:pPr>
              <w:ind w:right="131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17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Генетика человека.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r w:rsidRPr="001D17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20" w:rsidRDefault="00A74C4A" w:rsidP="001D17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1D172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20" w:rsidRDefault="001D1720" w:rsidP="001D17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720" w:rsidRDefault="001D1720" w:rsidP="001D1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20" w:rsidRDefault="00C7354A" w:rsidP="001D1720">
            <w:pPr>
              <w:rPr>
                <w:rFonts w:ascii="Times New Roman" w:hAnsi="Times New Roman"/>
                <w:sz w:val="24"/>
                <w:szCs w:val="24"/>
              </w:rPr>
            </w:pPr>
            <w:r w:rsidRPr="001D1720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Решение</w:t>
            </w:r>
            <w:r w:rsidRPr="001D17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1D1720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задач</w:t>
            </w:r>
            <w:r w:rsidRPr="001D17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1D1720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на</w:t>
            </w:r>
            <w:r w:rsidRPr="001D17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1D1720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составление</w:t>
            </w:r>
            <w:r w:rsidRPr="001D17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1D1720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и</w:t>
            </w:r>
            <w:r w:rsidRPr="001D17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1D1720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анализ</w:t>
            </w:r>
            <w:r w:rsidRPr="001D17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Pr="001D1720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родословных</w:t>
            </w:r>
          </w:p>
        </w:tc>
      </w:tr>
      <w:tr w:rsidR="00C7354A" w:rsidTr="000818A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4A" w:rsidRDefault="00C7354A" w:rsidP="001D17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4A" w:rsidRDefault="00C7354A" w:rsidP="001D1720">
            <w:r w:rsidRPr="00293B2C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Защита проектов.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4A" w:rsidRDefault="00A74C4A" w:rsidP="001D17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C7354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4A" w:rsidRDefault="00C7354A" w:rsidP="001D17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54A" w:rsidRDefault="00C7354A" w:rsidP="001D1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4A" w:rsidRPr="00C7354A" w:rsidRDefault="00C7354A" w:rsidP="00C7354A">
            <w:pPr>
              <w:rPr>
                <w:rFonts w:ascii="Times New Roman" w:hAnsi="Times New Roman"/>
                <w:sz w:val="24"/>
                <w:szCs w:val="24"/>
              </w:rPr>
            </w:pPr>
            <w:r w:rsidRPr="00C7354A">
              <w:rPr>
                <w:rFonts w:ascii="Times New Roman" w:hAnsi="Times New Roman"/>
                <w:sz w:val="24"/>
                <w:szCs w:val="24"/>
              </w:rPr>
              <w:t>Защита проектов.</w:t>
            </w:r>
          </w:p>
        </w:tc>
      </w:tr>
      <w:tr w:rsidR="00C7354A" w:rsidTr="000818A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4A" w:rsidRDefault="00C7354A" w:rsidP="001D17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4A" w:rsidRDefault="00E15828" w:rsidP="001D1720">
            <w:r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Решение задач</w:t>
            </w:r>
            <w:r w:rsidR="00C7354A" w:rsidRPr="00293B2C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4A" w:rsidRDefault="00A74C4A" w:rsidP="001D17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C7354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4A" w:rsidRDefault="00C7354A" w:rsidP="001D17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4A" w:rsidRDefault="00C7354A" w:rsidP="001D1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4A" w:rsidRPr="00C7354A" w:rsidRDefault="00E15828" w:rsidP="00C735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</w:tr>
    </w:tbl>
    <w:p w:rsidR="00EF2A1E" w:rsidRDefault="00EF2A1E" w:rsidP="00D31C71">
      <w:pPr>
        <w:shd w:val="clear" w:color="auto" w:fill="FFFFFF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21C6C" w:rsidRPr="00ED1CF1" w:rsidRDefault="00E21C6C" w:rsidP="00E21C6C">
      <w:pPr>
        <w:spacing w:after="0" w:line="240" w:lineRule="auto"/>
        <w:ind w:righ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1CF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ED1C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Методическое обеспечение программы</w:t>
      </w:r>
    </w:p>
    <w:p w:rsidR="00E21C6C" w:rsidRPr="00173A8C" w:rsidRDefault="00E21C6C" w:rsidP="00E21C6C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1C6C" w:rsidRPr="00173A8C" w:rsidRDefault="00E21C6C" w:rsidP="00E21C6C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3A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Материально – техническое обеспечение</w:t>
      </w:r>
      <w:r w:rsidRPr="00173A8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 </w:t>
      </w:r>
    </w:p>
    <w:p w:rsidR="00E21C6C" w:rsidRPr="002E4D2F" w:rsidRDefault="00E21C6C" w:rsidP="00E21C6C">
      <w:pPr>
        <w:shd w:val="clear" w:color="auto" w:fill="FFFFFF"/>
        <w:tabs>
          <w:tab w:val="left" w:pos="0"/>
        </w:tabs>
        <w:spacing w:after="0" w:line="240" w:lineRule="auto"/>
        <w:ind w:right="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D2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средства обучения:</w:t>
      </w:r>
    </w:p>
    <w:p w:rsidR="00E21C6C" w:rsidRPr="00173A8C" w:rsidRDefault="00E21C6C" w:rsidP="00E21C6C">
      <w:pPr>
        <w:shd w:val="clear" w:color="auto" w:fill="FFFFFF"/>
        <w:tabs>
          <w:tab w:val="left" w:pos="0"/>
        </w:tabs>
        <w:spacing w:after="0" w:line="240" w:lineRule="auto"/>
        <w:ind w:right="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A8C">
        <w:rPr>
          <w:rFonts w:ascii="Times New Roman" w:eastAsia="Times New Roman" w:hAnsi="Times New Roman" w:cs="Times New Roman"/>
          <w:sz w:val="24"/>
          <w:szCs w:val="24"/>
          <w:lang w:eastAsia="ru-RU"/>
        </w:rPr>
        <w:t>- и/а доска;</w:t>
      </w:r>
    </w:p>
    <w:p w:rsidR="00E21C6C" w:rsidRPr="00173A8C" w:rsidRDefault="00E21C6C" w:rsidP="00E21C6C">
      <w:pPr>
        <w:shd w:val="clear" w:color="auto" w:fill="FFFFFF"/>
        <w:tabs>
          <w:tab w:val="left" w:pos="0"/>
        </w:tabs>
        <w:spacing w:after="0" w:line="240" w:lineRule="auto"/>
        <w:ind w:right="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A8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ноутбук;</w:t>
      </w:r>
    </w:p>
    <w:p w:rsidR="00E21C6C" w:rsidRPr="00173A8C" w:rsidRDefault="00E21C6C" w:rsidP="00E21C6C">
      <w:pPr>
        <w:shd w:val="clear" w:color="auto" w:fill="FFFFFF"/>
        <w:tabs>
          <w:tab w:val="left" w:pos="0"/>
        </w:tabs>
        <w:spacing w:after="0" w:line="240" w:lineRule="auto"/>
        <w:ind w:right="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A8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принтер;</w:t>
      </w:r>
    </w:p>
    <w:p w:rsidR="00E21C6C" w:rsidRPr="00173A8C" w:rsidRDefault="00E21C6C" w:rsidP="00E21C6C">
      <w:pPr>
        <w:shd w:val="clear" w:color="auto" w:fill="FFFFFF"/>
        <w:tabs>
          <w:tab w:val="left" w:pos="0"/>
        </w:tabs>
        <w:spacing w:after="0" w:line="240" w:lineRule="auto"/>
        <w:ind w:right="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A8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проектор;</w:t>
      </w:r>
    </w:p>
    <w:p w:rsidR="00E21C6C" w:rsidRPr="00173A8C" w:rsidRDefault="00E21C6C" w:rsidP="00E21C6C">
      <w:pPr>
        <w:suppressAutoHyphens/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173A8C">
        <w:rPr>
          <w:rFonts w:ascii="Times New Roman" w:eastAsia="Calibri" w:hAnsi="Times New Roman" w:cs="Times New Roman"/>
          <w:b/>
          <w:kern w:val="2"/>
          <w:sz w:val="24"/>
          <w:szCs w:val="24"/>
          <w:lang w:eastAsia="ar-SA"/>
        </w:rPr>
        <w:t>г) Учебно-практическое оборудование</w:t>
      </w:r>
    </w:p>
    <w:p w:rsidR="00E21C6C" w:rsidRPr="00173A8C" w:rsidRDefault="00E21C6C" w:rsidP="00E21C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A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Наборы карандашей, красок, альбомов для рисования.</w:t>
      </w:r>
    </w:p>
    <w:p w:rsidR="00E21C6C" w:rsidRPr="00173A8C" w:rsidRDefault="00E21C6C" w:rsidP="00E21C6C">
      <w:pPr>
        <w:suppressAutoHyphens/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173A8C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Наборы пластилина, цветной бумаги, картона, ножниц.</w:t>
      </w:r>
    </w:p>
    <w:p w:rsidR="00E21C6C" w:rsidRDefault="00E21C6C" w:rsidP="00E21C6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</w:pPr>
    </w:p>
    <w:p w:rsidR="00E21C6C" w:rsidRPr="00173A8C" w:rsidRDefault="00E21C6C" w:rsidP="00E21C6C">
      <w:pPr>
        <w:suppressAutoHyphens/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173A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>д</w:t>
      </w:r>
      <w:r w:rsidRPr="00173A8C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ar-SA"/>
        </w:rPr>
        <w:t xml:space="preserve">) </w:t>
      </w:r>
      <w:r w:rsidRPr="00173A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>Натуральные объекты</w:t>
      </w:r>
    </w:p>
    <w:p w:rsidR="00E21C6C" w:rsidRPr="00173A8C" w:rsidRDefault="00E21C6C" w:rsidP="00E21C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A8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Коллекции плодов  растений.</w:t>
      </w:r>
    </w:p>
    <w:p w:rsidR="00E21C6C" w:rsidRPr="00173A8C" w:rsidRDefault="00E21C6C" w:rsidP="00E21C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A8C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Гербарии культурных и дикорастущих растений (с учетом содержания обучения).</w:t>
      </w:r>
    </w:p>
    <w:p w:rsidR="00E21C6C" w:rsidRPr="00173A8C" w:rsidRDefault="00E21C6C" w:rsidP="00E21C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A8C">
        <w:rPr>
          <w:rFonts w:ascii="Times New Roman" w:eastAsia="Times New Roman" w:hAnsi="Times New Roman" w:cs="Times New Roman"/>
          <w:sz w:val="24"/>
          <w:szCs w:val="24"/>
          <w:lang w:eastAsia="ru-RU"/>
        </w:rPr>
        <w:t>Жи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вые объекты (комнатные растения).</w:t>
      </w:r>
    </w:p>
    <w:p w:rsidR="00E21C6C" w:rsidRDefault="00E21C6C" w:rsidP="00E21C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21C6C" w:rsidRDefault="00E21C6C" w:rsidP="00E21C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D0E75">
        <w:rPr>
          <w:rFonts w:ascii="Times New Roman" w:eastAsia="Calibri" w:hAnsi="Times New Roman" w:cs="Times New Roman"/>
          <w:b/>
          <w:sz w:val="28"/>
          <w:szCs w:val="28"/>
          <w:lang w:val="en-US"/>
        </w:rPr>
        <w:t>VI</w:t>
      </w:r>
      <w:r w:rsidRPr="00AD0E75">
        <w:rPr>
          <w:rFonts w:ascii="Times New Roman" w:eastAsia="Calibri" w:hAnsi="Times New Roman" w:cs="Times New Roman"/>
          <w:b/>
          <w:sz w:val="28"/>
          <w:szCs w:val="28"/>
        </w:rPr>
        <w:t>. Характеристика основных планируемых результатов</w:t>
      </w:r>
    </w:p>
    <w:p w:rsidR="00E21C6C" w:rsidRPr="00AD0E75" w:rsidRDefault="00E21C6C" w:rsidP="00E21C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21C6C" w:rsidRDefault="00E21C6C" w:rsidP="00E21C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первого уровня:</w:t>
      </w:r>
    </w:p>
    <w:p w:rsidR="00E21C6C" w:rsidRPr="00087874" w:rsidRDefault="00E21C6C" w:rsidP="00E21C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приобретение школьниками </w:t>
      </w:r>
    </w:p>
    <w:p w:rsidR="00E21C6C" w:rsidRPr="00087874" w:rsidRDefault="00E21C6C" w:rsidP="00E21C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87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социальных знаний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 экологии</w:t>
      </w:r>
      <w:r w:rsidRPr="00087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E21C6C" w:rsidRPr="00087874" w:rsidRDefault="00E21C6C" w:rsidP="00E21C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приобретение школьниками  знаний о  возможностях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природы</w:t>
      </w:r>
      <w:r w:rsidRPr="00087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 основных условиях и способах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защиты природы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878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E21C6C" w:rsidRDefault="00E21C6C" w:rsidP="00E21C6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второго уровня:</w:t>
      </w:r>
    </w:p>
    <w:p w:rsidR="00E21C6C" w:rsidRDefault="00E21C6C" w:rsidP="00E21C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874">
        <w:rPr>
          <w:rFonts w:ascii="Times New Roman" w:hAnsi="Times New Roman" w:cs="Times New Roman"/>
          <w:sz w:val="24"/>
          <w:szCs w:val="24"/>
        </w:rPr>
        <w:t xml:space="preserve">- получение </w:t>
      </w:r>
      <w:r>
        <w:rPr>
          <w:rFonts w:ascii="Times New Roman" w:hAnsi="Times New Roman" w:cs="Times New Roman"/>
          <w:sz w:val="24"/>
          <w:szCs w:val="24"/>
        </w:rPr>
        <w:t>школьниками опыта экологической деятельности;</w:t>
      </w:r>
    </w:p>
    <w:p w:rsidR="00E21C6C" w:rsidRPr="00087874" w:rsidRDefault="00E21C6C" w:rsidP="00E21C6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ценностного отношения к своему здоровью, здоровью близких и окружающих людей.</w:t>
      </w:r>
    </w:p>
    <w:p w:rsidR="00E21C6C" w:rsidRDefault="00E21C6C" w:rsidP="00E21C6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третьего уровня:</w:t>
      </w:r>
    </w:p>
    <w:p w:rsidR="00E21C6C" w:rsidRDefault="00E21C6C" w:rsidP="00E21C6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получение школьником опыта самостоятельно действовать;</w:t>
      </w:r>
    </w:p>
    <w:p w:rsidR="00E21C6C" w:rsidRDefault="00E21C6C" w:rsidP="00E21C6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принимать участие в конкурсах, </w:t>
      </w:r>
    </w:p>
    <w:p w:rsidR="00E21C6C" w:rsidRPr="00087874" w:rsidRDefault="00E21C6C" w:rsidP="00E21C6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применять полученную информацию на практике.</w:t>
      </w:r>
    </w:p>
    <w:p w:rsidR="00B40978" w:rsidRPr="00634E9F" w:rsidRDefault="00B40978" w:rsidP="00B4097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34E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Учебно-методическая литература</w:t>
      </w:r>
      <w:r w:rsidRPr="00634E9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</w:p>
    <w:p w:rsidR="00B40978" w:rsidRPr="00173A8C" w:rsidRDefault="00B40978" w:rsidP="00B4097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3A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для учителя: </w:t>
      </w:r>
    </w:p>
    <w:p w:rsidR="00B40978" w:rsidRPr="009500C4" w:rsidRDefault="00B40978" w:rsidP="00B40978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lang w:eastAsia="ar-SA"/>
        </w:rPr>
        <w:t>1.</w:t>
      </w:r>
      <w:r w:rsidRPr="00173A8C">
        <w:rPr>
          <w:rFonts w:eastAsia="Calibri"/>
        </w:rPr>
        <w:t xml:space="preserve"> Плешаков, А. А. Великан на поляне или первые уроки эко</w:t>
      </w:r>
      <w:r>
        <w:rPr>
          <w:rFonts w:eastAsia="Calibri"/>
        </w:rPr>
        <w:t>логической этики   М.: Просвещение, 201</w:t>
      </w:r>
      <w:r w:rsidRPr="00173A8C">
        <w:rPr>
          <w:rFonts w:eastAsia="Calibri"/>
        </w:rPr>
        <w:t>9.</w:t>
      </w:r>
      <w:r w:rsidRPr="00173A8C">
        <w:t xml:space="preserve"> </w:t>
      </w:r>
    </w:p>
    <w:p w:rsidR="00B40978" w:rsidRPr="00FC2222" w:rsidRDefault="00B40978" w:rsidP="00B40978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t>2.</w:t>
      </w:r>
      <w:r w:rsidRPr="00173A8C">
        <w:t xml:space="preserve">Энциклопедия. Я познаю мир. Экология. – М.: </w:t>
      </w:r>
      <w:r>
        <w:t>ООО Издательство «</w:t>
      </w:r>
      <w:proofErr w:type="spellStart"/>
      <w:r>
        <w:t>Астрель</w:t>
      </w:r>
      <w:proofErr w:type="spellEnd"/>
      <w:r>
        <w:t>», 2018</w:t>
      </w:r>
      <w:r w:rsidRPr="00173A8C">
        <w:t>.</w:t>
      </w:r>
    </w:p>
    <w:p w:rsidR="00B40978" w:rsidRPr="00173A8C" w:rsidRDefault="00B40978" w:rsidP="00B40978">
      <w:pPr>
        <w:pStyle w:val="a5"/>
        <w:shd w:val="clear" w:color="auto" w:fill="FFFFFF"/>
        <w:spacing w:before="0" w:beforeAutospacing="0" w:after="150" w:afterAutospacing="0"/>
        <w:rPr>
          <w:rFonts w:eastAsia="Calibri"/>
        </w:rPr>
      </w:pPr>
      <w:r>
        <w:rPr>
          <w:color w:val="000000"/>
        </w:rPr>
        <w:t>3.</w:t>
      </w:r>
      <w:r w:rsidRPr="009500C4">
        <w:rPr>
          <w:color w:val="000000"/>
        </w:rPr>
        <w:t>Энциклопедия</w:t>
      </w:r>
      <w:r>
        <w:rPr>
          <w:color w:val="000000"/>
        </w:rPr>
        <w:t xml:space="preserve"> животных. – Москва: Просвещение 2020</w:t>
      </w:r>
      <w:r w:rsidRPr="009500C4">
        <w:rPr>
          <w:color w:val="000000"/>
        </w:rPr>
        <w:t>.</w:t>
      </w:r>
    </w:p>
    <w:p w:rsidR="00B40978" w:rsidRPr="00173A8C" w:rsidRDefault="00B40978" w:rsidP="00B409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73A8C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173A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Интернет-ресурсы: </w:t>
      </w:r>
    </w:p>
    <w:p w:rsidR="00B40978" w:rsidRDefault="00B40978" w:rsidP="00B40978">
      <w:pPr>
        <w:suppressAutoHyphens/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173A8C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Видеофильмы по предмету, презентации.</w:t>
      </w:r>
    </w:p>
    <w:p w:rsidR="00EF2A1E" w:rsidRPr="00B40978" w:rsidRDefault="00B40978" w:rsidP="00B40978">
      <w:pPr>
        <w:suppressAutoHyphens/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:lang w:val="en-US" w:eastAsia="ar-SA"/>
        </w:rPr>
        <w:t>multiurok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.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:lang w:val="en-US" w:eastAsia="ar-SA"/>
        </w:rPr>
        <w:t>ru</w:t>
      </w:r>
      <w:proofErr w:type="spellEnd"/>
    </w:p>
    <w:p w:rsidR="00EF2A1E" w:rsidRDefault="00EF2A1E" w:rsidP="00D31C71">
      <w:pPr>
        <w:shd w:val="clear" w:color="auto" w:fill="FFFFFF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860A9" w:rsidRPr="00125625" w:rsidRDefault="00A74C4A" w:rsidP="002860A9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hyperlink r:id="rId6" w:tgtFrame="_blank" w:history="1"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www</w:t>
        </w:r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nature</w:t>
        </w:r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ru</w:t>
        </w:r>
        <w:proofErr w:type="spellEnd"/>
      </w:hyperlink>
    </w:p>
    <w:p w:rsidR="002860A9" w:rsidRPr="00125625" w:rsidRDefault="00A74C4A" w:rsidP="002860A9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hyperlink r:id="rId7" w:tgtFrame="_blank" w:history="1"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http</w:t>
        </w:r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://</w:t>
        </w:r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www</w:t>
        </w:r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darwin</w:t>
        </w:r>
        <w:proofErr w:type="spellEnd"/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museum</w:t>
        </w:r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ru</w:t>
        </w:r>
        <w:proofErr w:type="spellEnd"/>
      </w:hyperlink>
    </w:p>
    <w:p w:rsidR="002860A9" w:rsidRPr="00125625" w:rsidRDefault="00A74C4A" w:rsidP="002860A9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hyperlink r:id="rId8" w:tgtFrame="_blank" w:history="1"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www</w:t>
        </w:r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biodan</w:t>
        </w:r>
        <w:proofErr w:type="spellEnd"/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narod</w:t>
        </w:r>
        <w:proofErr w:type="spellEnd"/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ru</w:t>
        </w:r>
        <w:proofErr w:type="spellEnd"/>
      </w:hyperlink>
    </w:p>
    <w:p w:rsidR="002860A9" w:rsidRPr="00125625" w:rsidRDefault="00A74C4A" w:rsidP="002860A9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hyperlink r:id="rId9" w:tgtFrame="_blank" w:history="1"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www</w:t>
        </w:r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edu</w:t>
        </w:r>
        <w:proofErr w:type="spellEnd"/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ru</w:t>
        </w:r>
        <w:proofErr w:type="spellEnd"/>
      </w:hyperlink>
    </w:p>
    <w:p w:rsidR="002860A9" w:rsidRPr="00125625" w:rsidRDefault="00A74C4A" w:rsidP="002860A9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hyperlink r:id="rId10" w:tgtFrame="_blank" w:history="1"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www</w:t>
        </w:r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ege</w:t>
        </w:r>
        <w:proofErr w:type="spellEnd"/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edu</w:t>
        </w:r>
        <w:proofErr w:type="spellEnd"/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ru</w:t>
        </w:r>
        <w:proofErr w:type="spellEnd"/>
      </w:hyperlink>
    </w:p>
    <w:p w:rsidR="002860A9" w:rsidRPr="00125625" w:rsidRDefault="00A74C4A" w:rsidP="002860A9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hyperlink r:id="rId11" w:tgtFrame="_blank" w:history="1"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www</w:t>
        </w:r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uchportal</w:t>
        </w:r>
        <w:proofErr w:type="spellEnd"/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ru</w:t>
        </w:r>
        <w:proofErr w:type="spellEnd"/>
      </w:hyperlink>
    </w:p>
    <w:p w:rsidR="002860A9" w:rsidRPr="00125625" w:rsidRDefault="00A74C4A" w:rsidP="002860A9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hyperlink r:id="rId12" w:tgtFrame="_blank" w:history="1"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www</w:t>
        </w:r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elementy</w:t>
        </w:r>
        <w:proofErr w:type="spellEnd"/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ru</w:t>
        </w:r>
        <w:proofErr w:type="spellEnd"/>
      </w:hyperlink>
    </w:p>
    <w:p w:rsidR="002860A9" w:rsidRPr="00125625" w:rsidRDefault="00A74C4A" w:rsidP="002860A9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hyperlink r:id="rId13" w:tgtFrame="_blank" w:history="1"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www</w:t>
        </w:r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school</w:t>
        </w:r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-</w:t>
        </w:r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collection</w:t>
        </w:r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edu</w:t>
        </w:r>
        <w:proofErr w:type="spellEnd"/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ru</w:t>
        </w:r>
        <w:proofErr w:type="spellEnd"/>
      </w:hyperlink>
    </w:p>
    <w:p w:rsidR="002860A9" w:rsidRPr="00125625" w:rsidRDefault="002860A9" w:rsidP="002860A9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2562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hyperlink r:id="rId14" w:tgtFrame="_blank" w:history="1">
        <w:r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http</w:t>
        </w:r>
        <w:r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://</w:t>
        </w:r>
        <w:proofErr w:type="spellStart"/>
        <w:r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fcior</w:t>
        </w:r>
        <w:proofErr w:type="spellEnd"/>
        <w:r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edu</w:t>
        </w:r>
        <w:proofErr w:type="spellEnd"/>
        <w:r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ru</w:t>
        </w:r>
        <w:proofErr w:type="spellEnd"/>
      </w:hyperlink>
    </w:p>
    <w:p w:rsidR="002860A9" w:rsidRPr="00125625" w:rsidRDefault="00A74C4A" w:rsidP="002860A9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hyperlink r:id="rId15" w:tgtFrame="_blank" w:history="1"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http</w:t>
        </w:r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://</w:t>
        </w:r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www</w:t>
        </w:r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openclass</w:t>
        </w:r>
        <w:proofErr w:type="spellEnd"/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ru</w:t>
        </w:r>
        <w:proofErr w:type="spellEnd"/>
      </w:hyperlink>
    </w:p>
    <w:p w:rsidR="002860A9" w:rsidRPr="00125625" w:rsidRDefault="00A74C4A" w:rsidP="002860A9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hyperlink r:id="rId16" w:tgtFrame="_blank" w:history="1"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http</w:t>
        </w:r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://</w:t>
        </w:r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www</w:t>
        </w:r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profile</w:t>
        </w:r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edu</w:t>
        </w:r>
        <w:proofErr w:type="spellEnd"/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.</w:t>
        </w:r>
        <w:proofErr w:type="spellStart"/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val="en-US" w:eastAsia="ru-RU"/>
          </w:rPr>
          <w:t>ru</w:t>
        </w:r>
        <w:proofErr w:type="spellEnd"/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/</w:t>
        </w:r>
      </w:hyperlink>
    </w:p>
    <w:p w:rsidR="002860A9" w:rsidRPr="00125625" w:rsidRDefault="00A74C4A" w:rsidP="002860A9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hyperlink r:id="rId17" w:tgtFrame="_blank" w:history="1">
        <w:r w:rsidR="002860A9" w:rsidRPr="0012562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www.fipi.ru</w:t>
        </w:r>
      </w:hyperlink>
    </w:p>
    <w:p w:rsidR="00D31C71" w:rsidRPr="000A48DD" w:rsidRDefault="00D31C71" w:rsidP="00EF2A1E">
      <w:pPr>
        <w:shd w:val="clear" w:color="auto" w:fill="FFFFFF"/>
        <w:spacing w:after="13" w:line="240" w:lineRule="auto"/>
        <w:ind w:right="48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bookmarkStart w:id="0" w:name="_GoBack"/>
      <w:bookmarkEnd w:id="0"/>
    </w:p>
    <w:sectPr w:rsidR="00D31C71" w:rsidRPr="000A48DD" w:rsidSect="000A48DD">
      <w:pgSz w:w="11906" w:h="16838"/>
      <w:pgMar w:top="1134" w:right="127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C71"/>
    <w:rsid w:val="00010500"/>
    <w:rsid w:val="000818A2"/>
    <w:rsid w:val="000A48DD"/>
    <w:rsid w:val="000B2BB9"/>
    <w:rsid w:val="00107A2C"/>
    <w:rsid w:val="00125625"/>
    <w:rsid w:val="00135403"/>
    <w:rsid w:val="001D1720"/>
    <w:rsid w:val="002860A9"/>
    <w:rsid w:val="00293F4E"/>
    <w:rsid w:val="003835D0"/>
    <w:rsid w:val="00414C9D"/>
    <w:rsid w:val="0042142E"/>
    <w:rsid w:val="004C3B0B"/>
    <w:rsid w:val="00561781"/>
    <w:rsid w:val="0068030E"/>
    <w:rsid w:val="0071182B"/>
    <w:rsid w:val="00711B79"/>
    <w:rsid w:val="00A74C4A"/>
    <w:rsid w:val="00A91BB8"/>
    <w:rsid w:val="00B15CC0"/>
    <w:rsid w:val="00B40978"/>
    <w:rsid w:val="00B70B25"/>
    <w:rsid w:val="00C051F1"/>
    <w:rsid w:val="00C7354A"/>
    <w:rsid w:val="00C73973"/>
    <w:rsid w:val="00D31C71"/>
    <w:rsid w:val="00D765A7"/>
    <w:rsid w:val="00D92CA8"/>
    <w:rsid w:val="00DD67A5"/>
    <w:rsid w:val="00E15828"/>
    <w:rsid w:val="00E21C6C"/>
    <w:rsid w:val="00E50C25"/>
    <w:rsid w:val="00EC1F76"/>
    <w:rsid w:val="00EF2A1E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1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1C71"/>
    <w:rPr>
      <w:rFonts w:ascii="Tahoma" w:hAnsi="Tahoma" w:cs="Tahoma"/>
      <w:sz w:val="16"/>
      <w:szCs w:val="16"/>
    </w:rPr>
  </w:style>
  <w:style w:type="table" w:customStyle="1" w:styleId="3">
    <w:name w:val="Сетка таблицы3"/>
    <w:basedOn w:val="a1"/>
    <w:uiPriority w:val="59"/>
    <w:rsid w:val="00EF2A1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7">
    <w:name w:val="c27"/>
    <w:basedOn w:val="a"/>
    <w:rsid w:val="000B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B2BB9"/>
  </w:style>
  <w:style w:type="paragraph" w:customStyle="1" w:styleId="c32">
    <w:name w:val="c32"/>
    <w:basedOn w:val="a"/>
    <w:rsid w:val="000B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0B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B2BB9"/>
  </w:style>
  <w:style w:type="paragraph" w:customStyle="1" w:styleId="c36">
    <w:name w:val="c36"/>
    <w:basedOn w:val="a"/>
    <w:rsid w:val="000B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0B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E21C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1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1C71"/>
    <w:rPr>
      <w:rFonts w:ascii="Tahoma" w:hAnsi="Tahoma" w:cs="Tahoma"/>
      <w:sz w:val="16"/>
      <w:szCs w:val="16"/>
    </w:rPr>
  </w:style>
  <w:style w:type="table" w:customStyle="1" w:styleId="3">
    <w:name w:val="Сетка таблицы3"/>
    <w:basedOn w:val="a1"/>
    <w:uiPriority w:val="59"/>
    <w:rsid w:val="00EF2A1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7">
    <w:name w:val="c27"/>
    <w:basedOn w:val="a"/>
    <w:rsid w:val="000B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B2BB9"/>
  </w:style>
  <w:style w:type="paragraph" w:customStyle="1" w:styleId="c32">
    <w:name w:val="c32"/>
    <w:basedOn w:val="a"/>
    <w:rsid w:val="000B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0B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B2BB9"/>
  </w:style>
  <w:style w:type="paragraph" w:customStyle="1" w:styleId="c36">
    <w:name w:val="c36"/>
    <w:basedOn w:val="a"/>
    <w:rsid w:val="000B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0B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E21C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1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odan.narod.ru/" TargetMode="External"/><Relationship Id="rId13" Type="http://schemas.openxmlformats.org/officeDocument/2006/relationships/hyperlink" Target="http://www.school-collection.edu.ru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darwin.museum.ru/" TargetMode="External"/><Relationship Id="rId12" Type="http://schemas.openxmlformats.org/officeDocument/2006/relationships/hyperlink" Target="http://www.elementy.ru/" TargetMode="External"/><Relationship Id="rId17" Type="http://schemas.openxmlformats.org/officeDocument/2006/relationships/hyperlink" Target="http://www.fipi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rofile.edu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nature.ru/" TargetMode="External"/><Relationship Id="rId11" Type="http://schemas.openxmlformats.org/officeDocument/2006/relationships/hyperlink" Target="http://www.uchportal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penclass.ru/" TargetMode="External"/><Relationship Id="rId10" Type="http://schemas.openxmlformats.org/officeDocument/2006/relationships/hyperlink" Target="http://www.ege.edu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edu.ru/" TargetMode="External"/><Relationship Id="rId14" Type="http://schemas.openxmlformats.org/officeDocument/2006/relationships/hyperlink" Target="http://fcior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74CA6-02EC-44E9-B876-9FD7BC1DD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9</Pages>
  <Words>2958</Words>
  <Characters>16861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dcterms:created xsi:type="dcterms:W3CDTF">2023-11-07T13:06:00Z</dcterms:created>
  <dcterms:modified xsi:type="dcterms:W3CDTF">2024-09-10T14:10:00Z</dcterms:modified>
</cp:coreProperties>
</file>